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AFB" w:rsidRPr="00206708" w:rsidRDefault="00AD6AFB" w:rsidP="00AD6AFB">
      <w:pPr>
        <w:jc w:val="center"/>
        <w:rPr>
          <w:rFonts w:ascii="Arial" w:hAnsi="Arial" w:cs="Arial"/>
          <w:b/>
          <w:color w:val="FF0000"/>
          <w:sz w:val="32"/>
        </w:rPr>
      </w:pPr>
      <w:r w:rsidRPr="00206708">
        <w:rPr>
          <w:rFonts w:ascii="Arial" w:hAnsi="Arial" w:cs="Arial"/>
          <w:b/>
          <w:color w:val="FF0000"/>
          <w:sz w:val="32"/>
        </w:rPr>
        <w:t>ERASMUS+ SİGORTALARI HAKKINDA BİLGİ NOTU</w:t>
      </w:r>
    </w:p>
    <w:p w:rsidR="005B66CB" w:rsidRDefault="005B66CB" w:rsidP="0081127D">
      <w:pPr>
        <w:jc w:val="both"/>
        <w:rPr>
          <w:rFonts w:ascii="Arial" w:hAnsi="Arial" w:cs="Arial"/>
          <w:b/>
        </w:rPr>
      </w:pPr>
    </w:p>
    <w:p w:rsidR="0081127D" w:rsidRPr="0014044E" w:rsidRDefault="0081127D" w:rsidP="0081127D">
      <w:pPr>
        <w:jc w:val="both"/>
        <w:rPr>
          <w:rFonts w:ascii="Arial" w:hAnsi="Arial" w:cs="Arial"/>
          <w:b/>
        </w:rPr>
      </w:pPr>
      <w:r w:rsidRPr="0014044E">
        <w:rPr>
          <w:rFonts w:ascii="Arial" w:hAnsi="Arial" w:cs="Arial"/>
          <w:b/>
        </w:rPr>
        <w:t>Ulusal Ajans tarafından Erasmus+ Programına katılacak öğrencilerin aşağıdaki sigortaları yaptırarak hibe sözleşmelerine eklemeleri zorunlu kılınmıştır.</w:t>
      </w:r>
      <w:r w:rsidR="00DB4772">
        <w:rPr>
          <w:rFonts w:ascii="Arial" w:hAnsi="Arial" w:cs="Arial"/>
          <w:b/>
        </w:rPr>
        <w:t xml:space="preserve"> Belirtilen sigortalarını yaptırmayan öğrencilere hibe ödemeleri yapılmayacaktır.</w:t>
      </w:r>
    </w:p>
    <w:p w:rsidR="0081127D" w:rsidRPr="0014044E" w:rsidRDefault="0081127D" w:rsidP="0081127D">
      <w:pPr>
        <w:jc w:val="both"/>
        <w:rPr>
          <w:rFonts w:ascii="Arial" w:hAnsi="Arial" w:cs="Arial"/>
          <w:b/>
        </w:rPr>
      </w:pPr>
    </w:p>
    <w:tbl>
      <w:tblPr>
        <w:tblStyle w:val="TabloKlavuzu"/>
        <w:tblW w:w="0" w:type="auto"/>
        <w:tblLook w:val="04A0" w:firstRow="1" w:lastRow="0" w:firstColumn="1" w:lastColumn="0" w:noHBand="0" w:noVBand="1"/>
      </w:tblPr>
      <w:tblGrid>
        <w:gridCol w:w="3020"/>
        <w:gridCol w:w="3021"/>
        <w:gridCol w:w="3021"/>
      </w:tblGrid>
      <w:tr w:rsidR="0081127D" w:rsidRPr="0014044E" w:rsidTr="0081127D">
        <w:tc>
          <w:tcPr>
            <w:tcW w:w="3020" w:type="dxa"/>
          </w:tcPr>
          <w:p w:rsidR="0081127D" w:rsidRPr="0014044E" w:rsidRDefault="0081127D" w:rsidP="0081127D">
            <w:pPr>
              <w:jc w:val="center"/>
              <w:rPr>
                <w:rFonts w:ascii="Arial" w:hAnsi="Arial" w:cs="Arial"/>
                <w:b/>
              </w:rPr>
            </w:pPr>
            <w:r w:rsidRPr="0014044E">
              <w:rPr>
                <w:rFonts w:ascii="Arial" w:hAnsi="Arial" w:cs="Arial"/>
                <w:b/>
              </w:rPr>
              <w:t>Sigorta Türü:</w:t>
            </w:r>
          </w:p>
        </w:tc>
        <w:tc>
          <w:tcPr>
            <w:tcW w:w="3021" w:type="dxa"/>
          </w:tcPr>
          <w:p w:rsidR="0081127D" w:rsidRPr="0014044E" w:rsidRDefault="0081127D" w:rsidP="0081127D">
            <w:pPr>
              <w:jc w:val="both"/>
              <w:rPr>
                <w:rFonts w:ascii="Arial" w:hAnsi="Arial" w:cs="Arial"/>
                <w:b/>
              </w:rPr>
            </w:pPr>
            <w:r w:rsidRPr="0014044E">
              <w:rPr>
                <w:rFonts w:ascii="Arial" w:hAnsi="Arial" w:cs="Arial"/>
                <w:b/>
              </w:rPr>
              <w:t>Öğrenim için gerekli olan</w:t>
            </w:r>
          </w:p>
        </w:tc>
        <w:tc>
          <w:tcPr>
            <w:tcW w:w="3021" w:type="dxa"/>
          </w:tcPr>
          <w:p w:rsidR="0081127D" w:rsidRPr="0014044E" w:rsidRDefault="0081127D" w:rsidP="0081127D">
            <w:pPr>
              <w:jc w:val="both"/>
              <w:rPr>
                <w:rFonts w:ascii="Arial" w:hAnsi="Arial" w:cs="Arial"/>
                <w:b/>
              </w:rPr>
            </w:pPr>
            <w:r w:rsidRPr="0014044E">
              <w:rPr>
                <w:rFonts w:ascii="Arial" w:hAnsi="Arial" w:cs="Arial"/>
                <w:b/>
              </w:rPr>
              <w:t>Staj için gerekli olan</w:t>
            </w:r>
          </w:p>
        </w:tc>
      </w:tr>
      <w:tr w:rsidR="0081127D" w:rsidRPr="0014044E" w:rsidTr="0081127D">
        <w:tc>
          <w:tcPr>
            <w:tcW w:w="3020" w:type="dxa"/>
          </w:tcPr>
          <w:p w:rsidR="0081127D" w:rsidRPr="0014044E" w:rsidRDefault="0081127D" w:rsidP="0081127D">
            <w:pPr>
              <w:jc w:val="both"/>
              <w:rPr>
                <w:rFonts w:ascii="Arial" w:hAnsi="Arial" w:cs="Arial"/>
                <w:b/>
              </w:rPr>
            </w:pPr>
            <w:r w:rsidRPr="0014044E">
              <w:rPr>
                <w:rFonts w:ascii="Arial" w:hAnsi="Arial" w:cs="Arial"/>
                <w:b/>
              </w:rPr>
              <w:t>Sağlık Sigortası</w:t>
            </w:r>
          </w:p>
        </w:tc>
        <w:tc>
          <w:tcPr>
            <w:tcW w:w="3021" w:type="dxa"/>
          </w:tcPr>
          <w:p w:rsidR="0081127D" w:rsidRPr="0014044E" w:rsidRDefault="0081127D" w:rsidP="0081127D">
            <w:pPr>
              <w:jc w:val="center"/>
              <w:rPr>
                <w:rFonts w:ascii="Arial" w:hAnsi="Arial" w:cs="Arial"/>
              </w:rPr>
            </w:pPr>
            <w:r w:rsidRPr="0014044E">
              <w:rPr>
                <w:rFonts w:ascii="Arial" w:hAnsi="Arial" w:cs="Arial"/>
              </w:rPr>
              <w:t>ZORUNLU</w:t>
            </w:r>
          </w:p>
        </w:tc>
        <w:tc>
          <w:tcPr>
            <w:tcW w:w="3021" w:type="dxa"/>
          </w:tcPr>
          <w:p w:rsidR="0081127D" w:rsidRPr="0014044E" w:rsidRDefault="0081127D" w:rsidP="0081127D">
            <w:pPr>
              <w:jc w:val="center"/>
              <w:rPr>
                <w:rFonts w:ascii="Arial" w:hAnsi="Arial" w:cs="Arial"/>
              </w:rPr>
            </w:pPr>
            <w:r w:rsidRPr="0014044E">
              <w:rPr>
                <w:rFonts w:ascii="Arial" w:hAnsi="Arial" w:cs="Arial"/>
              </w:rPr>
              <w:t>ZORUNLU</w:t>
            </w:r>
          </w:p>
        </w:tc>
      </w:tr>
      <w:tr w:rsidR="0081127D" w:rsidRPr="0014044E" w:rsidTr="0081127D">
        <w:tc>
          <w:tcPr>
            <w:tcW w:w="3020" w:type="dxa"/>
          </w:tcPr>
          <w:p w:rsidR="0081127D" w:rsidRPr="0014044E" w:rsidRDefault="0081127D" w:rsidP="0081127D">
            <w:pPr>
              <w:jc w:val="both"/>
              <w:rPr>
                <w:rFonts w:ascii="Arial" w:hAnsi="Arial" w:cs="Arial"/>
                <w:b/>
              </w:rPr>
            </w:pPr>
            <w:r w:rsidRPr="0014044E">
              <w:rPr>
                <w:rFonts w:ascii="Arial" w:hAnsi="Arial" w:cs="Arial"/>
                <w:b/>
              </w:rPr>
              <w:t>Mesuliyet Sigortası</w:t>
            </w:r>
          </w:p>
        </w:tc>
        <w:tc>
          <w:tcPr>
            <w:tcW w:w="3021" w:type="dxa"/>
          </w:tcPr>
          <w:p w:rsidR="0081127D" w:rsidRPr="0014044E" w:rsidRDefault="0081127D" w:rsidP="0081127D">
            <w:pPr>
              <w:jc w:val="center"/>
              <w:rPr>
                <w:rFonts w:ascii="Arial" w:hAnsi="Arial" w:cs="Arial"/>
              </w:rPr>
            </w:pPr>
            <w:r w:rsidRPr="0014044E">
              <w:rPr>
                <w:rFonts w:ascii="Arial" w:hAnsi="Arial" w:cs="Arial"/>
              </w:rPr>
              <w:t>X</w:t>
            </w:r>
          </w:p>
        </w:tc>
        <w:tc>
          <w:tcPr>
            <w:tcW w:w="3021" w:type="dxa"/>
          </w:tcPr>
          <w:p w:rsidR="0081127D" w:rsidRPr="0014044E" w:rsidRDefault="0081127D" w:rsidP="0081127D">
            <w:pPr>
              <w:jc w:val="center"/>
              <w:rPr>
                <w:rFonts w:ascii="Arial" w:hAnsi="Arial" w:cs="Arial"/>
              </w:rPr>
            </w:pPr>
            <w:r w:rsidRPr="0014044E">
              <w:rPr>
                <w:rFonts w:ascii="Arial" w:hAnsi="Arial" w:cs="Arial"/>
              </w:rPr>
              <w:t>ZORUNLU</w:t>
            </w:r>
          </w:p>
        </w:tc>
      </w:tr>
      <w:tr w:rsidR="0081127D" w:rsidRPr="0014044E" w:rsidTr="0081127D">
        <w:tc>
          <w:tcPr>
            <w:tcW w:w="3020" w:type="dxa"/>
          </w:tcPr>
          <w:p w:rsidR="0081127D" w:rsidRPr="0014044E" w:rsidRDefault="0081127D" w:rsidP="0081127D">
            <w:pPr>
              <w:jc w:val="both"/>
              <w:rPr>
                <w:rFonts w:ascii="Arial" w:hAnsi="Arial" w:cs="Arial"/>
                <w:b/>
              </w:rPr>
            </w:pPr>
            <w:r w:rsidRPr="0014044E">
              <w:rPr>
                <w:rFonts w:ascii="Arial" w:hAnsi="Arial" w:cs="Arial"/>
                <w:b/>
              </w:rPr>
              <w:t>Kaza Sigortası</w:t>
            </w:r>
          </w:p>
        </w:tc>
        <w:tc>
          <w:tcPr>
            <w:tcW w:w="3021" w:type="dxa"/>
          </w:tcPr>
          <w:p w:rsidR="0081127D" w:rsidRPr="0014044E" w:rsidRDefault="0081127D" w:rsidP="0081127D">
            <w:pPr>
              <w:jc w:val="center"/>
              <w:rPr>
                <w:rFonts w:ascii="Arial" w:hAnsi="Arial" w:cs="Arial"/>
              </w:rPr>
            </w:pPr>
            <w:r w:rsidRPr="0014044E">
              <w:rPr>
                <w:rFonts w:ascii="Arial" w:hAnsi="Arial" w:cs="Arial"/>
              </w:rPr>
              <w:t>X</w:t>
            </w:r>
          </w:p>
        </w:tc>
        <w:tc>
          <w:tcPr>
            <w:tcW w:w="3021" w:type="dxa"/>
          </w:tcPr>
          <w:p w:rsidR="0081127D" w:rsidRPr="0014044E" w:rsidRDefault="0081127D" w:rsidP="0081127D">
            <w:pPr>
              <w:jc w:val="center"/>
              <w:rPr>
                <w:rFonts w:ascii="Arial" w:hAnsi="Arial" w:cs="Arial"/>
              </w:rPr>
            </w:pPr>
            <w:r w:rsidRPr="0014044E">
              <w:rPr>
                <w:rFonts w:ascii="Arial" w:hAnsi="Arial" w:cs="Arial"/>
              </w:rPr>
              <w:t>ZORUNLU</w:t>
            </w:r>
          </w:p>
        </w:tc>
      </w:tr>
    </w:tbl>
    <w:p w:rsidR="0081127D" w:rsidRPr="0014044E" w:rsidRDefault="0081127D" w:rsidP="0081127D">
      <w:pPr>
        <w:jc w:val="both"/>
        <w:rPr>
          <w:rFonts w:ascii="Arial" w:hAnsi="Arial" w:cs="Arial"/>
          <w:b/>
        </w:rPr>
      </w:pPr>
    </w:p>
    <w:p w:rsidR="0081127D" w:rsidRPr="0014044E" w:rsidRDefault="0081127D" w:rsidP="0081127D">
      <w:pPr>
        <w:jc w:val="both"/>
        <w:rPr>
          <w:rFonts w:ascii="Arial" w:hAnsi="Arial" w:cs="Arial"/>
          <w:b/>
        </w:rPr>
      </w:pPr>
    </w:p>
    <w:p w:rsidR="0081127D" w:rsidRPr="0014044E" w:rsidRDefault="0081127D" w:rsidP="0081127D">
      <w:pPr>
        <w:jc w:val="both"/>
        <w:rPr>
          <w:rFonts w:ascii="Arial" w:hAnsi="Arial" w:cs="Arial"/>
          <w:b/>
        </w:rPr>
      </w:pPr>
      <w:r w:rsidRPr="0014044E">
        <w:rPr>
          <w:rFonts w:ascii="Arial" w:hAnsi="Arial" w:cs="Arial"/>
          <w:b/>
        </w:rPr>
        <w:t>SİGORTA</w:t>
      </w:r>
      <w:r w:rsidR="001C3011" w:rsidRPr="0014044E">
        <w:rPr>
          <w:rFonts w:ascii="Arial" w:hAnsi="Arial" w:cs="Arial"/>
          <w:b/>
        </w:rPr>
        <w:t xml:space="preserve"> TÜRLERİ</w:t>
      </w:r>
      <w:r w:rsidRPr="0014044E">
        <w:rPr>
          <w:rFonts w:ascii="Arial" w:hAnsi="Arial" w:cs="Arial"/>
          <w:b/>
        </w:rPr>
        <w:t xml:space="preserve"> </w:t>
      </w:r>
      <w:r w:rsidR="0014044E">
        <w:rPr>
          <w:rFonts w:ascii="Arial" w:hAnsi="Arial" w:cs="Arial"/>
          <w:b/>
        </w:rPr>
        <w:t>HAKKINDA BİLGİ</w:t>
      </w:r>
    </w:p>
    <w:p w:rsidR="001C3011" w:rsidRPr="0014044E" w:rsidRDefault="001C3011" w:rsidP="001C3011">
      <w:pPr>
        <w:pStyle w:val="NormalWeb"/>
        <w:shd w:val="clear" w:color="auto" w:fill="FFFFFF"/>
        <w:spacing w:before="0" w:beforeAutospacing="0" w:after="0" w:afterAutospacing="0"/>
        <w:jc w:val="both"/>
        <w:rPr>
          <w:rFonts w:ascii="Arial" w:hAnsi="Arial" w:cs="Arial"/>
          <w:color w:val="000000"/>
          <w:lang w:val="tr-TR"/>
        </w:rPr>
      </w:pPr>
      <w:r w:rsidRPr="0014044E">
        <w:rPr>
          <w:rStyle w:val="Gl"/>
          <w:rFonts w:ascii="Arial" w:hAnsi="Arial" w:cs="Arial"/>
          <w:color w:val="000000"/>
          <w:lang w:val="tr-TR"/>
        </w:rPr>
        <w:t>Sağlık Sigortası Teminatı (</w:t>
      </w:r>
      <w:proofErr w:type="spellStart"/>
      <w:r w:rsidRPr="0014044E">
        <w:rPr>
          <w:rStyle w:val="Gl"/>
          <w:rFonts w:ascii="Arial" w:hAnsi="Arial" w:cs="Arial"/>
          <w:color w:val="000000"/>
          <w:lang w:val="tr-TR"/>
        </w:rPr>
        <w:t>Health</w:t>
      </w:r>
      <w:proofErr w:type="spellEnd"/>
      <w:r w:rsidRPr="0014044E">
        <w:rPr>
          <w:rStyle w:val="Gl"/>
          <w:rFonts w:ascii="Arial" w:hAnsi="Arial" w:cs="Arial"/>
          <w:color w:val="000000"/>
          <w:lang w:val="tr-TR"/>
        </w:rPr>
        <w:t xml:space="preserve"> </w:t>
      </w:r>
      <w:proofErr w:type="spellStart"/>
      <w:r w:rsidRPr="0014044E">
        <w:rPr>
          <w:rStyle w:val="Gl"/>
          <w:rFonts w:ascii="Arial" w:hAnsi="Arial" w:cs="Arial"/>
          <w:color w:val="000000"/>
          <w:lang w:val="tr-TR"/>
        </w:rPr>
        <w:t>Insurance</w:t>
      </w:r>
      <w:proofErr w:type="spellEnd"/>
      <w:r w:rsidRPr="0014044E">
        <w:rPr>
          <w:rStyle w:val="Gl"/>
          <w:rFonts w:ascii="Arial" w:hAnsi="Arial" w:cs="Arial"/>
          <w:color w:val="000000"/>
          <w:lang w:val="tr-TR"/>
        </w:rPr>
        <w:t xml:space="preserve"> </w:t>
      </w:r>
      <w:proofErr w:type="spellStart"/>
      <w:r w:rsidRPr="0014044E">
        <w:rPr>
          <w:rStyle w:val="Gl"/>
          <w:rFonts w:ascii="Arial" w:hAnsi="Arial" w:cs="Arial"/>
          <w:color w:val="000000"/>
          <w:lang w:val="tr-TR"/>
        </w:rPr>
        <w:t>Coverage</w:t>
      </w:r>
      <w:proofErr w:type="spellEnd"/>
      <w:r w:rsidRPr="0014044E">
        <w:rPr>
          <w:rStyle w:val="Gl"/>
          <w:rFonts w:ascii="Arial" w:hAnsi="Arial" w:cs="Arial"/>
          <w:color w:val="000000"/>
          <w:lang w:val="tr-TR"/>
        </w:rPr>
        <w:t>):</w:t>
      </w:r>
      <w:r w:rsidRPr="0014044E">
        <w:rPr>
          <w:rFonts w:ascii="Arial" w:hAnsi="Arial" w:cs="Arial"/>
          <w:color w:val="000000"/>
          <w:lang w:val="tr-TR"/>
        </w:rPr>
        <w:t> </w:t>
      </w:r>
      <w:r w:rsidR="00FA167B">
        <w:rPr>
          <w:rFonts w:ascii="Arial" w:hAnsi="Arial" w:cs="Arial"/>
          <w:color w:val="000000"/>
          <w:lang w:val="tr-TR"/>
        </w:rPr>
        <w:t>Staj/Ö</w:t>
      </w:r>
      <w:r w:rsidRPr="0014044E">
        <w:rPr>
          <w:rFonts w:ascii="Arial" w:hAnsi="Arial" w:cs="Arial"/>
          <w:color w:val="000000"/>
          <w:lang w:val="tr-TR"/>
        </w:rPr>
        <w:t>ğrenim döneminin tümünü kapsayan, ayakta tedaviyi de kapsayan eğitim</w:t>
      </w:r>
      <w:r w:rsidR="00FA167B">
        <w:rPr>
          <w:rFonts w:ascii="Arial" w:hAnsi="Arial" w:cs="Arial"/>
          <w:color w:val="000000"/>
          <w:lang w:val="tr-TR"/>
        </w:rPr>
        <w:t>/staj</w:t>
      </w:r>
      <w:r w:rsidRPr="0014044E">
        <w:rPr>
          <w:rFonts w:ascii="Arial" w:hAnsi="Arial" w:cs="Arial"/>
          <w:color w:val="000000"/>
          <w:lang w:val="tr-TR"/>
        </w:rPr>
        <w:t xml:space="preserve"> amaçlı ya da öğrenci seyahat sağlık sigortası olmalıdır.</w:t>
      </w:r>
      <w:r w:rsidR="00FA167B">
        <w:rPr>
          <w:rFonts w:ascii="Arial" w:hAnsi="Arial" w:cs="Arial"/>
          <w:color w:val="000000"/>
          <w:lang w:val="tr-TR"/>
        </w:rPr>
        <w:t xml:space="preserve"> </w:t>
      </w:r>
      <w:r w:rsidR="00FA167B" w:rsidRPr="00FA167B">
        <w:rPr>
          <w:rFonts w:ascii="Arial" w:hAnsi="Arial" w:cs="Arial"/>
          <w:color w:val="000000"/>
          <w:u w:val="single"/>
          <w:lang w:val="tr-TR"/>
        </w:rPr>
        <w:t>Öğrenime de staja da giden öğrencilerin yaptırması zorunlu sigortadır.</w:t>
      </w:r>
    </w:p>
    <w:p w:rsidR="00223B6E" w:rsidRPr="0014044E" w:rsidRDefault="00223B6E" w:rsidP="001C3011">
      <w:pPr>
        <w:pStyle w:val="NormalWeb"/>
        <w:shd w:val="clear" w:color="auto" w:fill="FFFFFF"/>
        <w:spacing w:before="0" w:beforeAutospacing="0" w:after="0" w:afterAutospacing="0"/>
        <w:jc w:val="both"/>
        <w:rPr>
          <w:rFonts w:ascii="Arial" w:hAnsi="Arial" w:cs="Arial"/>
          <w:color w:val="000000"/>
          <w:lang w:val="tr-TR"/>
        </w:rPr>
      </w:pPr>
    </w:p>
    <w:p w:rsidR="00223B6E" w:rsidRPr="0014044E" w:rsidRDefault="00223B6E" w:rsidP="00223B6E">
      <w:pPr>
        <w:jc w:val="both"/>
        <w:rPr>
          <w:rFonts w:ascii="Arial" w:hAnsi="Arial" w:cs="Arial"/>
        </w:rPr>
      </w:pPr>
      <w:r w:rsidRPr="0014044E">
        <w:rPr>
          <w:rFonts w:ascii="Arial" w:hAnsi="Arial" w:cs="Arial"/>
          <w:b/>
          <w:color w:val="FF0000"/>
          <w:highlight w:val="yellow"/>
        </w:rPr>
        <w:t>ÖNEMLİ NOT</w:t>
      </w:r>
      <w:r w:rsidRPr="0014044E">
        <w:rPr>
          <w:rFonts w:ascii="Arial" w:hAnsi="Arial" w:cs="Arial"/>
          <w:b/>
          <w:highlight w:val="yellow"/>
        </w:rPr>
        <w:t>:</w:t>
      </w:r>
      <w:r w:rsidRPr="0014044E">
        <w:rPr>
          <w:rFonts w:ascii="Arial" w:hAnsi="Arial" w:cs="Arial"/>
        </w:rPr>
        <w:t xml:space="preserve"> </w:t>
      </w:r>
      <w:r w:rsidRPr="0014044E">
        <w:rPr>
          <w:rStyle w:val="Gl"/>
          <w:rFonts w:ascii="Arial" w:hAnsi="Arial" w:cs="Arial"/>
          <w:color w:val="333333"/>
          <w:shd w:val="clear" w:color="auto" w:fill="FFFFFF"/>
        </w:rPr>
        <w:t>İstenen sağlık sigortası seyahat sağlık sigortası değildir! Seyahat sağlık sigortası gittiğiniz ülkede sağlık masraflarınızı karşılamaz</w:t>
      </w:r>
      <w:r w:rsidRPr="0014044E">
        <w:rPr>
          <w:rFonts w:ascii="Arial" w:hAnsi="Arial" w:cs="Arial"/>
          <w:color w:val="333333"/>
          <w:shd w:val="clear" w:color="auto" w:fill="FFFFFF"/>
        </w:rPr>
        <w:t xml:space="preserve">. </w:t>
      </w:r>
      <w:r w:rsidRPr="00ED5FA1">
        <w:rPr>
          <w:rFonts w:ascii="Arial" w:hAnsi="Arial" w:cs="Arial"/>
          <w:color w:val="000000"/>
          <w:lang w:eastAsia="en-GB"/>
        </w:rPr>
        <w:t xml:space="preserve">Seyahat sağlık sigortası vize için alınan sigortadır. Vize başvurusu yapmadan önce bu sigortayı </w:t>
      </w:r>
      <w:r w:rsidR="00B81BDE">
        <w:rPr>
          <w:rFonts w:ascii="Arial" w:hAnsi="Arial" w:cs="Arial"/>
          <w:color w:val="000000"/>
          <w:lang w:eastAsia="en-GB"/>
        </w:rPr>
        <w:t>öğrenim/</w:t>
      </w:r>
      <w:r w:rsidRPr="00ED5FA1">
        <w:rPr>
          <w:rFonts w:ascii="Arial" w:hAnsi="Arial" w:cs="Arial"/>
          <w:color w:val="000000"/>
          <w:lang w:eastAsia="en-GB"/>
        </w:rPr>
        <w:t>staj dönemini kapsayacak şekilde ve en az 30.000,00 Avro teminatlı olarak yaptırınız.</w:t>
      </w:r>
      <w:bookmarkStart w:id="0" w:name="_GoBack"/>
      <w:bookmarkEnd w:id="0"/>
    </w:p>
    <w:p w:rsidR="001C3011" w:rsidRPr="0014044E" w:rsidRDefault="001C3011" w:rsidP="001C3011">
      <w:pPr>
        <w:pStyle w:val="NormalWeb"/>
        <w:shd w:val="clear" w:color="auto" w:fill="FFFFFF"/>
        <w:spacing w:before="0" w:beforeAutospacing="0" w:after="0" w:afterAutospacing="0"/>
        <w:jc w:val="both"/>
        <w:rPr>
          <w:rFonts w:ascii="Arial" w:hAnsi="Arial" w:cs="Arial"/>
          <w:color w:val="000000"/>
          <w:lang w:val="tr-TR"/>
        </w:rPr>
      </w:pPr>
    </w:p>
    <w:p w:rsidR="001C3011" w:rsidRPr="0014044E" w:rsidRDefault="001C3011" w:rsidP="001C3011">
      <w:pPr>
        <w:pStyle w:val="NormalWeb"/>
        <w:shd w:val="clear" w:color="auto" w:fill="FFFFFF"/>
        <w:spacing w:before="0" w:beforeAutospacing="0" w:after="0" w:afterAutospacing="0"/>
        <w:jc w:val="both"/>
        <w:rPr>
          <w:rFonts w:ascii="Arial" w:hAnsi="Arial" w:cs="Arial"/>
          <w:color w:val="000000"/>
          <w:lang w:val="tr-TR"/>
        </w:rPr>
      </w:pPr>
      <w:r w:rsidRPr="0014044E">
        <w:rPr>
          <w:rStyle w:val="Gl"/>
          <w:rFonts w:ascii="Arial" w:hAnsi="Arial" w:cs="Arial"/>
          <w:color w:val="000000"/>
          <w:lang w:val="tr-TR"/>
        </w:rPr>
        <w:t>Mesuliyet Sigortası Teminatı (</w:t>
      </w:r>
      <w:proofErr w:type="spellStart"/>
      <w:r w:rsidRPr="0014044E">
        <w:rPr>
          <w:rStyle w:val="Gl"/>
          <w:rFonts w:ascii="Arial" w:hAnsi="Arial" w:cs="Arial"/>
          <w:color w:val="000000"/>
          <w:lang w:val="tr-TR"/>
        </w:rPr>
        <w:t>Liability</w:t>
      </w:r>
      <w:proofErr w:type="spellEnd"/>
      <w:r w:rsidRPr="0014044E">
        <w:rPr>
          <w:rStyle w:val="Gl"/>
          <w:rFonts w:ascii="Arial" w:hAnsi="Arial" w:cs="Arial"/>
          <w:color w:val="000000"/>
          <w:lang w:val="tr-TR"/>
        </w:rPr>
        <w:t xml:space="preserve"> </w:t>
      </w:r>
      <w:proofErr w:type="spellStart"/>
      <w:r w:rsidRPr="0014044E">
        <w:rPr>
          <w:rStyle w:val="Gl"/>
          <w:rFonts w:ascii="Arial" w:hAnsi="Arial" w:cs="Arial"/>
          <w:color w:val="000000"/>
          <w:lang w:val="tr-TR"/>
        </w:rPr>
        <w:t>Insurance</w:t>
      </w:r>
      <w:proofErr w:type="spellEnd"/>
      <w:r w:rsidRPr="0014044E">
        <w:rPr>
          <w:rStyle w:val="Gl"/>
          <w:rFonts w:ascii="Arial" w:hAnsi="Arial" w:cs="Arial"/>
          <w:color w:val="000000"/>
          <w:lang w:val="tr-TR"/>
        </w:rPr>
        <w:t xml:space="preserve"> </w:t>
      </w:r>
      <w:proofErr w:type="spellStart"/>
      <w:r w:rsidRPr="0014044E">
        <w:rPr>
          <w:rStyle w:val="Gl"/>
          <w:rFonts w:ascii="Arial" w:hAnsi="Arial" w:cs="Arial"/>
          <w:color w:val="000000"/>
          <w:lang w:val="tr-TR"/>
        </w:rPr>
        <w:t>Coverage</w:t>
      </w:r>
      <w:proofErr w:type="spellEnd"/>
      <w:r w:rsidRPr="0014044E">
        <w:rPr>
          <w:rStyle w:val="Gl"/>
          <w:rFonts w:ascii="Arial" w:hAnsi="Arial" w:cs="Arial"/>
          <w:color w:val="000000"/>
          <w:lang w:val="tr-TR"/>
        </w:rPr>
        <w:t>):</w:t>
      </w:r>
      <w:r w:rsidRPr="0014044E">
        <w:rPr>
          <w:rFonts w:ascii="Arial" w:hAnsi="Arial" w:cs="Arial"/>
          <w:color w:val="000000"/>
          <w:lang w:val="tr-TR"/>
        </w:rPr>
        <w:t> </w:t>
      </w:r>
      <w:r w:rsidRPr="00FA167B">
        <w:rPr>
          <w:rFonts w:ascii="Arial" w:hAnsi="Arial" w:cs="Arial"/>
          <w:color w:val="000000"/>
          <w:u w:val="single"/>
          <w:lang w:val="tr-TR"/>
        </w:rPr>
        <w:t>Staja gidecek öğrenci</w:t>
      </w:r>
      <w:r w:rsidRPr="0014044E">
        <w:rPr>
          <w:rFonts w:ascii="Arial" w:hAnsi="Arial" w:cs="Arial"/>
          <w:color w:val="000000"/>
          <w:lang w:val="tr-TR"/>
        </w:rPr>
        <w:t xml:space="preserve"> tarafından iş yerine verilebilecek zararlara yönelik sigorta teminatı olmalıdır.</w:t>
      </w:r>
      <w:r w:rsidR="00223B6E" w:rsidRPr="0014044E">
        <w:rPr>
          <w:rFonts w:ascii="Arial" w:hAnsi="Arial" w:cs="Arial"/>
          <w:color w:val="000000"/>
          <w:lang w:val="tr-TR"/>
        </w:rPr>
        <w:t xml:space="preserve"> </w:t>
      </w:r>
      <w:r w:rsidR="00FA167B">
        <w:rPr>
          <w:rFonts w:ascii="Arial" w:hAnsi="Arial" w:cs="Arial"/>
          <w:color w:val="000000"/>
          <w:lang w:val="tr-TR"/>
        </w:rPr>
        <w:t>Öğrenime giden öğrenci için zorunlu değildir.</w:t>
      </w:r>
    </w:p>
    <w:p w:rsidR="001C3011" w:rsidRPr="0014044E" w:rsidRDefault="001C3011" w:rsidP="001C3011">
      <w:pPr>
        <w:pStyle w:val="NormalWeb"/>
        <w:shd w:val="clear" w:color="auto" w:fill="FFFFFF"/>
        <w:spacing w:before="0" w:beforeAutospacing="0" w:after="0" w:afterAutospacing="0"/>
        <w:jc w:val="both"/>
        <w:rPr>
          <w:rFonts w:ascii="Arial" w:hAnsi="Arial" w:cs="Arial"/>
          <w:color w:val="000000"/>
          <w:lang w:val="tr-TR"/>
        </w:rPr>
      </w:pPr>
      <w:r w:rsidRPr="0014044E">
        <w:rPr>
          <w:rFonts w:ascii="Arial" w:hAnsi="Arial" w:cs="Arial"/>
          <w:color w:val="000000"/>
          <w:lang w:val="tr-TR"/>
        </w:rPr>
        <w:t> </w:t>
      </w:r>
    </w:p>
    <w:p w:rsidR="00FA167B" w:rsidRPr="0014044E" w:rsidRDefault="001C3011" w:rsidP="00FA167B">
      <w:pPr>
        <w:pStyle w:val="NormalWeb"/>
        <w:shd w:val="clear" w:color="auto" w:fill="FFFFFF"/>
        <w:spacing w:before="0" w:beforeAutospacing="0" w:after="0" w:afterAutospacing="0"/>
        <w:jc w:val="both"/>
        <w:rPr>
          <w:rFonts w:ascii="Arial" w:hAnsi="Arial" w:cs="Arial"/>
          <w:color w:val="000000"/>
          <w:lang w:val="tr-TR"/>
        </w:rPr>
      </w:pPr>
      <w:r w:rsidRPr="0014044E">
        <w:rPr>
          <w:rStyle w:val="Gl"/>
          <w:rFonts w:ascii="Arial" w:hAnsi="Arial" w:cs="Arial"/>
          <w:color w:val="000000"/>
          <w:lang w:val="tr-TR"/>
        </w:rPr>
        <w:t>Kaza Sigortası Teminatı (</w:t>
      </w:r>
      <w:proofErr w:type="spellStart"/>
      <w:r w:rsidRPr="0014044E">
        <w:rPr>
          <w:rStyle w:val="Gl"/>
          <w:rFonts w:ascii="Arial" w:hAnsi="Arial" w:cs="Arial"/>
          <w:color w:val="000000"/>
          <w:lang w:val="tr-TR"/>
        </w:rPr>
        <w:t>Accident</w:t>
      </w:r>
      <w:proofErr w:type="spellEnd"/>
      <w:r w:rsidRPr="0014044E">
        <w:rPr>
          <w:rStyle w:val="Gl"/>
          <w:rFonts w:ascii="Arial" w:hAnsi="Arial" w:cs="Arial"/>
          <w:color w:val="000000"/>
          <w:lang w:val="tr-TR"/>
        </w:rPr>
        <w:t xml:space="preserve"> </w:t>
      </w:r>
      <w:proofErr w:type="spellStart"/>
      <w:r w:rsidRPr="0014044E">
        <w:rPr>
          <w:rStyle w:val="Gl"/>
          <w:rFonts w:ascii="Arial" w:hAnsi="Arial" w:cs="Arial"/>
          <w:color w:val="000000"/>
          <w:lang w:val="tr-TR"/>
        </w:rPr>
        <w:t>Insurance</w:t>
      </w:r>
      <w:proofErr w:type="spellEnd"/>
      <w:r w:rsidRPr="0014044E">
        <w:rPr>
          <w:rStyle w:val="Gl"/>
          <w:rFonts w:ascii="Arial" w:hAnsi="Arial" w:cs="Arial"/>
          <w:color w:val="000000"/>
          <w:lang w:val="tr-TR"/>
        </w:rPr>
        <w:t xml:space="preserve"> </w:t>
      </w:r>
      <w:proofErr w:type="spellStart"/>
      <w:r w:rsidRPr="0014044E">
        <w:rPr>
          <w:rStyle w:val="Gl"/>
          <w:rFonts w:ascii="Arial" w:hAnsi="Arial" w:cs="Arial"/>
          <w:color w:val="000000"/>
          <w:lang w:val="tr-TR"/>
        </w:rPr>
        <w:t>Coverage</w:t>
      </w:r>
      <w:proofErr w:type="spellEnd"/>
      <w:r w:rsidRPr="0014044E">
        <w:rPr>
          <w:rStyle w:val="Gl"/>
          <w:rFonts w:ascii="Arial" w:hAnsi="Arial" w:cs="Arial"/>
          <w:color w:val="000000"/>
          <w:lang w:val="tr-TR"/>
        </w:rPr>
        <w:t>):</w:t>
      </w:r>
      <w:r w:rsidRPr="0014044E">
        <w:rPr>
          <w:rFonts w:ascii="Arial" w:hAnsi="Arial" w:cs="Arial"/>
          <w:color w:val="000000"/>
          <w:lang w:val="tr-TR"/>
        </w:rPr>
        <w:t> </w:t>
      </w:r>
      <w:r w:rsidRPr="00FA167B">
        <w:rPr>
          <w:rFonts w:ascii="Arial" w:hAnsi="Arial" w:cs="Arial"/>
          <w:color w:val="000000"/>
          <w:u w:val="single"/>
          <w:lang w:val="tr-TR"/>
        </w:rPr>
        <w:t>Staja gidecek öğrencinin</w:t>
      </w:r>
      <w:r w:rsidRPr="0014044E">
        <w:rPr>
          <w:rFonts w:ascii="Arial" w:hAnsi="Arial" w:cs="Arial"/>
          <w:color w:val="000000"/>
          <w:lang w:val="tr-TR"/>
        </w:rPr>
        <w:t xml:space="preserve"> iş yerinde uğrayabileceği kazalara yönelik sigorta teminatı olmalıdır.</w:t>
      </w:r>
      <w:r w:rsidR="00FA167B">
        <w:rPr>
          <w:rFonts w:ascii="Arial" w:hAnsi="Arial" w:cs="Arial"/>
          <w:color w:val="000000"/>
          <w:lang w:val="tr-TR"/>
        </w:rPr>
        <w:t xml:space="preserve"> Öğrenime giden öğrenci için zorunlu değildir.</w:t>
      </w:r>
    </w:p>
    <w:p w:rsidR="001C3011" w:rsidRPr="0014044E" w:rsidRDefault="001C3011" w:rsidP="001C3011">
      <w:pPr>
        <w:jc w:val="both"/>
        <w:rPr>
          <w:rFonts w:ascii="Arial" w:hAnsi="Arial" w:cs="Arial"/>
        </w:rPr>
      </w:pPr>
    </w:p>
    <w:p w:rsidR="00223B6E" w:rsidRDefault="00223B6E">
      <w:pPr>
        <w:jc w:val="both"/>
        <w:rPr>
          <w:rFonts w:ascii="Arial" w:hAnsi="Arial" w:cs="Arial"/>
          <w:color w:val="000000"/>
        </w:rPr>
      </w:pPr>
      <w:r w:rsidRPr="0014044E">
        <w:rPr>
          <w:rFonts w:ascii="Arial" w:hAnsi="Arial" w:cs="Arial"/>
          <w:b/>
          <w:color w:val="FF0000"/>
          <w:highlight w:val="yellow"/>
        </w:rPr>
        <w:t>ÖNEMLİ NOT:</w:t>
      </w:r>
      <w:r w:rsidRPr="0014044E">
        <w:rPr>
          <w:rFonts w:ascii="Arial" w:hAnsi="Arial" w:cs="Arial"/>
          <w:color w:val="FF0000"/>
        </w:rPr>
        <w:t xml:space="preserve"> </w:t>
      </w:r>
      <w:r w:rsidRPr="0014044E">
        <w:rPr>
          <w:rFonts w:ascii="Arial" w:hAnsi="Arial" w:cs="Arial"/>
          <w:color w:val="000000"/>
        </w:rPr>
        <w:t xml:space="preserve">Staja gidecek öğrenciler anlaştıkları staj kurumlarıyla </w:t>
      </w:r>
      <w:proofErr w:type="spellStart"/>
      <w:r w:rsidRPr="0014044E">
        <w:rPr>
          <w:rFonts w:ascii="Arial" w:hAnsi="Arial" w:cs="Arial"/>
          <w:color w:val="000000"/>
        </w:rPr>
        <w:t>Traineeship</w:t>
      </w:r>
      <w:proofErr w:type="spellEnd"/>
      <w:r w:rsidRPr="0014044E">
        <w:rPr>
          <w:rFonts w:ascii="Arial" w:hAnsi="Arial" w:cs="Arial"/>
          <w:color w:val="000000"/>
        </w:rPr>
        <w:t xml:space="preserve"> </w:t>
      </w:r>
      <w:proofErr w:type="spellStart"/>
      <w:r w:rsidRPr="0014044E">
        <w:rPr>
          <w:rFonts w:ascii="Arial" w:hAnsi="Arial" w:cs="Arial"/>
          <w:color w:val="000000"/>
        </w:rPr>
        <w:t>Agreement</w:t>
      </w:r>
      <w:proofErr w:type="spellEnd"/>
      <w:r w:rsidRPr="0014044E">
        <w:rPr>
          <w:rFonts w:ascii="Arial" w:hAnsi="Arial" w:cs="Arial"/>
          <w:color w:val="000000"/>
        </w:rPr>
        <w:t xml:space="preserve"> imzalamadan önce mesuliyet ve kaza sigortasının karşı kurum tarafından yaptırılıp yaptırılmayacağını kurum</w:t>
      </w:r>
      <w:r w:rsidR="000A088B" w:rsidRPr="0014044E">
        <w:rPr>
          <w:rFonts w:ascii="Arial" w:hAnsi="Arial" w:cs="Arial"/>
          <w:color w:val="000000"/>
        </w:rPr>
        <w:t>ların</w:t>
      </w:r>
      <w:r w:rsidRPr="0014044E">
        <w:rPr>
          <w:rFonts w:ascii="Arial" w:hAnsi="Arial" w:cs="Arial"/>
          <w:color w:val="000000"/>
        </w:rPr>
        <w:t xml:space="preserve">a sorabilirler. Bu iki tip sigortanın </w:t>
      </w:r>
      <w:r w:rsidR="000A088B" w:rsidRPr="0014044E">
        <w:rPr>
          <w:rFonts w:ascii="Arial" w:hAnsi="Arial" w:cs="Arial"/>
          <w:color w:val="000000"/>
        </w:rPr>
        <w:t>kimin</w:t>
      </w:r>
      <w:r w:rsidRPr="0014044E">
        <w:rPr>
          <w:rFonts w:ascii="Arial" w:hAnsi="Arial" w:cs="Arial"/>
          <w:color w:val="000000"/>
        </w:rPr>
        <w:t xml:space="preserve"> tarafından yaptırıldığı </w:t>
      </w:r>
      <w:proofErr w:type="spellStart"/>
      <w:r w:rsidRPr="0014044E">
        <w:rPr>
          <w:rFonts w:ascii="Arial" w:hAnsi="Arial" w:cs="Arial"/>
          <w:color w:val="000000"/>
        </w:rPr>
        <w:t>Traineeship</w:t>
      </w:r>
      <w:proofErr w:type="spellEnd"/>
      <w:r w:rsidRPr="0014044E">
        <w:rPr>
          <w:rFonts w:ascii="Arial" w:hAnsi="Arial" w:cs="Arial"/>
          <w:color w:val="000000"/>
        </w:rPr>
        <w:t xml:space="preserve"> </w:t>
      </w:r>
      <w:proofErr w:type="spellStart"/>
      <w:r w:rsidRPr="0014044E">
        <w:rPr>
          <w:rFonts w:ascii="Arial" w:hAnsi="Arial" w:cs="Arial"/>
          <w:color w:val="000000"/>
        </w:rPr>
        <w:t>Agreement’ın</w:t>
      </w:r>
      <w:proofErr w:type="spellEnd"/>
      <w:r w:rsidRPr="0014044E">
        <w:rPr>
          <w:rFonts w:ascii="Arial" w:hAnsi="Arial" w:cs="Arial"/>
          <w:color w:val="000000"/>
        </w:rPr>
        <w:t xml:space="preserve"> </w:t>
      </w:r>
      <w:proofErr w:type="spellStart"/>
      <w:r w:rsidR="000A088B" w:rsidRPr="0014044E">
        <w:rPr>
          <w:rFonts w:ascii="Arial" w:hAnsi="Arial" w:cs="Arial"/>
          <w:color w:val="000000"/>
        </w:rPr>
        <w:t>Before</w:t>
      </w:r>
      <w:proofErr w:type="spellEnd"/>
      <w:r w:rsidR="000A088B" w:rsidRPr="0014044E">
        <w:rPr>
          <w:rFonts w:ascii="Arial" w:hAnsi="Arial" w:cs="Arial"/>
          <w:color w:val="000000"/>
        </w:rPr>
        <w:t xml:space="preserve"> Mobility kısmında Tablo B ve Tablo C kısmında belirtilmelidi</w:t>
      </w:r>
      <w:r w:rsidRPr="0014044E">
        <w:rPr>
          <w:rFonts w:ascii="Arial" w:hAnsi="Arial" w:cs="Arial"/>
          <w:color w:val="000000"/>
        </w:rPr>
        <w:t xml:space="preserve">r. </w:t>
      </w:r>
    </w:p>
    <w:p w:rsidR="0014044E" w:rsidRDefault="0014044E">
      <w:pPr>
        <w:jc w:val="both"/>
        <w:rPr>
          <w:rFonts w:ascii="Arial" w:hAnsi="Arial" w:cs="Arial"/>
          <w:color w:val="000000"/>
        </w:rPr>
      </w:pPr>
    </w:p>
    <w:p w:rsidR="0014044E" w:rsidRPr="0014044E" w:rsidRDefault="0014044E" w:rsidP="0014044E">
      <w:pPr>
        <w:pStyle w:val="NormalWeb"/>
        <w:shd w:val="clear" w:color="auto" w:fill="FFFFFF"/>
        <w:spacing w:before="0" w:beforeAutospacing="0" w:after="0" w:afterAutospacing="0"/>
        <w:rPr>
          <w:rFonts w:ascii="Arial" w:hAnsi="Arial" w:cs="Arial"/>
          <w:b/>
          <w:color w:val="000000"/>
        </w:rPr>
      </w:pPr>
      <w:r>
        <w:rPr>
          <w:rFonts w:ascii="Arial" w:hAnsi="Arial" w:cs="Arial"/>
          <w:color w:val="000000"/>
          <w:sz w:val="21"/>
          <w:szCs w:val="21"/>
        </w:rPr>
        <w:t> </w:t>
      </w:r>
      <w:r w:rsidRPr="0014044E">
        <w:rPr>
          <w:rFonts w:ascii="Arial" w:hAnsi="Arial" w:cs="Arial"/>
          <w:b/>
          <w:color w:val="000000"/>
        </w:rPr>
        <w:t xml:space="preserve">SİGORTALAR NEREDEN TEMİN </w:t>
      </w:r>
      <w:proofErr w:type="gramStart"/>
      <w:r w:rsidRPr="0014044E">
        <w:rPr>
          <w:rFonts w:ascii="Arial" w:hAnsi="Arial" w:cs="Arial"/>
          <w:b/>
          <w:color w:val="000000"/>
        </w:rPr>
        <w:t>EDİLİR?:</w:t>
      </w:r>
      <w:proofErr w:type="gramEnd"/>
    </w:p>
    <w:p w:rsidR="0014044E" w:rsidRPr="00A224F8" w:rsidRDefault="0014044E" w:rsidP="0014044E">
      <w:pPr>
        <w:pStyle w:val="NormalWeb"/>
        <w:shd w:val="clear" w:color="auto" w:fill="FFFFFF"/>
        <w:spacing w:before="0" w:beforeAutospacing="0" w:after="150" w:afterAutospacing="0"/>
        <w:rPr>
          <w:rFonts w:ascii="Arial" w:hAnsi="Arial" w:cs="Arial"/>
          <w:lang w:val="tr-TR"/>
        </w:rPr>
      </w:pPr>
      <w:r w:rsidRPr="00A224F8">
        <w:rPr>
          <w:rStyle w:val="Gl"/>
          <w:rFonts w:ascii="Arial" w:hAnsi="Arial" w:cs="Arial"/>
          <w:lang w:val="tr-TR"/>
        </w:rPr>
        <w:t>1) SGK anlaşmalı ülkeler ve sağlık sigortası:</w:t>
      </w:r>
    </w:p>
    <w:p w:rsidR="0014044E" w:rsidRPr="0014044E" w:rsidRDefault="0014044E" w:rsidP="0014044E">
      <w:pPr>
        <w:pStyle w:val="NormalWeb"/>
        <w:shd w:val="clear" w:color="auto" w:fill="FFFFFF"/>
        <w:spacing w:before="0" w:beforeAutospacing="0" w:after="150" w:afterAutospacing="0"/>
        <w:jc w:val="both"/>
        <w:rPr>
          <w:rFonts w:ascii="Arial" w:hAnsi="Arial" w:cs="Arial"/>
          <w:color w:val="333333"/>
          <w:lang w:val="tr-TR"/>
        </w:rPr>
      </w:pPr>
      <w:r w:rsidRPr="00B45884">
        <w:rPr>
          <w:rFonts w:ascii="Arial" w:hAnsi="Arial" w:cs="Arial"/>
          <w:color w:val="000000"/>
          <w:lang w:val="tr-TR"/>
        </w:rPr>
        <w:t>Türkiye'nin bazı ülkelerle Sosyal Güvenlik Anlaşması bulunmaktadır. SGK anlaşmalarının içerikleri her ülke için farklı olabilmektedir. Sağlık sigortasını da kapsayan anlaşmalı ülkelerde, Türkiye’de çalışan ya da emekli anne babaların vesayetinde olan çocuklar, eğitim için bulundukları sürede de SGK haklarında bir kesinti olmaksızın gittikleri ülkede sağlık sigortasından yararlanabilmektedirler. Öğrencinin bu hakkından yararlanabilmesi için SGK dan her ülke için farklı bir kodu olan bir belge alması gerekmektedir. SGK anlaşması olan ülkeler listesi için</w:t>
      </w:r>
      <w:r w:rsidRPr="0014044E">
        <w:rPr>
          <w:rFonts w:ascii="Arial" w:hAnsi="Arial" w:cs="Arial"/>
          <w:color w:val="333333"/>
          <w:lang w:val="tr-TR"/>
        </w:rPr>
        <w:t xml:space="preserve"> </w:t>
      </w:r>
      <w:hyperlink r:id="rId7" w:history="1">
        <w:r w:rsidRPr="00CA43B6">
          <w:rPr>
            <w:rStyle w:val="Kpr"/>
            <w:rFonts w:ascii="Arial" w:hAnsi="Arial" w:cs="Arial"/>
            <w:lang w:val="tr-TR"/>
          </w:rPr>
          <w:t>http://www.sgk.gov.tr/wps/portal/sgk/tr/emekli/yurtdisi_islemler/sosyal_guvenlik_sozlesmeleri</w:t>
        </w:r>
      </w:hyperlink>
      <w:r>
        <w:rPr>
          <w:rFonts w:ascii="Arial" w:hAnsi="Arial" w:cs="Arial"/>
          <w:color w:val="333333"/>
          <w:lang w:val="tr-TR"/>
        </w:rPr>
        <w:t xml:space="preserve"> </w:t>
      </w:r>
      <w:r w:rsidRPr="00B45884">
        <w:rPr>
          <w:rFonts w:ascii="Arial" w:hAnsi="Arial" w:cs="Arial"/>
          <w:color w:val="000000"/>
          <w:lang w:val="tr-TR"/>
        </w:rPr>
        <w:t>adresini ziyaret edebilirsiniz.</w:t>
      </w:r>
      <w:r>
        <w:rPr>
          <w:rFonts w:ascii="Arial" w:hAnsi="Arial" w:cs="Arial"/>
          <w:color w:val="333333"/>
          <w:lang w:val="tr-TR"/>
        </w:rPr>
        <w:t xml:space="preserve"> </w:t>
      </w:r>
    </w:p>
    <w:p w:rsidR="0014044E" w:rsidRPr="0014044E" w:rsidRDefault="0014044E" w:rsidP="00B179A9">
      <w:pPr>
        <w:pStyle w:val="NormalWeb"/>
        <w:shd w:val="clear" w:color="auto" w:fill="FFFFFF"/>
        <w:spacing w:before="0" w:beforeAutospacing="0" w:after="150" w:afterAutospacing="0"/>
        <w:jc w:val="both"/>
        <w:rPr>
          <w:rFonts w:ascii="Arial" w:hAnsi="Arial" w:cs="Arial"/>
          <w:color w:val="333333"/>
          <w:lang w:val="tr-TR"/>
        </w:rPr>
      </w:pPr>
      <w:r w:rsidRPr="0014044E">
        <w:rPr>
          <w:rStyle w:val="Gl"/>
          <w:rFonts w:ascii="Arial" w:hAnsi="Arial" w:cs="Arial"/>
          <w:color w:val="333333"/>
          <w:lang w:val="tr-TR"/>
        </w:rPr>
        <w:t xml:space="preserve">Sağlık sigortasından yararlanmak için izlemeniz gereken </w:t>
      </w:r>
      <w:proofErr w:type="gramStart"/>
      <w:r w:rsidRPr="0014044E">
        <w:rPr>
          <w:rStyle w:val="Gl"/>
          <w:rFonts w:ascii="Arial" w:hAnsi="Arial" w:cs="Arial"/>
          <w:color w:val="333333"/>
          <w:lang w:val="tr-TR"/>
        </w:rPr>
        <w:t>prosedürü</w:t>
      </w:r>
      <w:proofErr w:type="gramEnd"/>
      <w:r w:rsidRPr="0014044E">
        <w:rPr>
          <w:rStyle w:val="Gl"/>
          <w:rFonts w:ascii="Arial" w:hAnsi="Arial" w:cs="Arial"/>
          <w:color w:val="333333"/>
          <w:lang w:val="tr-TR"/>
        </w:rPr>
        <w:t xml:space="preserve"> lütfen bağlı bulunduğunuz SGK şubesinden öğreniniz. Gittiğiniz ülke konsoloslukları da talep ettikleri belge konusunda size bilgi verebilmektedirler.</w:t>
      </w:r>
    </w:p>
    <w:p w:rsidR="0014044E" w:rsidRPr="00A224F8" w:rsidRDefault="0014044E" w:rsidP="0014044E">
      <w:pPr>
        <w:pStyle w:val="NormalWeb"/>
        <w:shd w:val="clear" w:color="auto" w:fill="FFFFFF"/>
        <w:spacing w:before="0" w:beforeAutospacing="0" w:after="150" w:afterAutospacing="0"/>
        <w:rPr>
          <w:rFonts w:ascii="Arial" w:hAnsi="Arial" w:cs="Arial"/>
          <w:color w:val="333333"/>
        </w:rPr>
      </w:pPr>
      <w:r w:rsidRPr="00A224F8">
        <w:rPr>
          <w:rStyle w:val="Gl"/>
          <w:rFonts w:ascii="Arial" w:hAnsi="Arial" w:cs="Arial"/>
          <w:color w:val="333333"/>
        </w:rPr>
        <w:t xml:space="preserve">2) </w:t>
      </w:r>
      <w:proofErr w:type="spellStart"/>
      <w:r w:rsidRPr="00A224F8">
        <w:rPr>
          <w:rStyle w:val="Gl"/>
          <w:rFonts w:ascii="Arial" w:hAnsi="Arial" w:cs="Arial"/>
          <w:color w:val="333333"/>
        </w:rPr>
        <w:t>Özel</w:t>
      </w:r>
      <w:proofErr w:type="spellEnd"/>
      <w:r w:rsidRPr="00A224F8">
        <w:rPr>
          <w:rStyle w:val="Gl"/>
          <w:rFonts w:ascii="Arial" w:hAnsi="Arial" w:cs="Arial"/>
          <w:color w:val="333333"/>
        </w:rPr>
        <w:t xml:space="preserve"> </w:t>
      </w:r>
      <w:proofErr w:type="spellStart"/>
      <w:r w:rsidRPr="00A224F8">
        <w:rPr>
          <w:rStyle w:val="Gl"/>
          <w:rFonts w:ascii="Arial" w:hAnsi="Arial" w:cs="Arial"/>
          <w:color w:val="333333"/>
        </w:rPr>
        <w:t>Sağlık</w:t>
      </w:r>
      <w:proofErr w:type="spellEnd"/>
      <w:r w:rsidRPr="00A224F8">
        <w:rPr>
          <w:rStyle w:val="Gl"/>
          <w:rFonts w:ascii="Arial" w:hAnsi="Arial" w:cs="Arial"/>
          <w:color w:val="333333"/>
        </w:rPr>
        <w:t xml:space="preserve"> </w:t>
      </w:r>
      <w:proofErr w:type="spellStart"/>
      <w:r w:rsidRPr="00A224F8">
        <w:rPr>
          <w:rStyle w:val="Gl"/>
          <w:rFonts w:ascii="Arial" w:hAnsi="Arial" w:cs="Arial"/>
          <w:color w:val="333333"/>
        </w:rPr>
        <w:t>Sigortası</w:t>
      </w:r>
      <w:proofErr w:type="spellEnd"/>
    </w:p>
    <w:p w:rsidR="0014044E" w:rsidRPr="00B45884" w:rsidRDefault="0014044E" w:rsidP="0014044E">
      <w:pPr>
        <w:pStyle w:val="NormalWeb"/>
        <w:shd w:val="clear" w:color="auto" w:fill="FFFFFF"/>
        <w:spacing w:before="0" w:beforeAutospacing="0" w:after="150" w:afterAutospacing="0"/>
        <w:jc w:val="both"/>
        <w:rPr>
          <w:rFonts w:ascii="Arial" w:hAnsi="Arial" w:cs="Arial"/>
          <w:color w:val="000000"/>
          <w:lang w:val="tr-TR"/>
        </w:rPr>
      </w:pPr>
      <w:r w:rsidRPr="00B45884">
        <w:rPr>
          <w:rFonts w:ascii="Arial" w:hAnsi="Arial" w:cs="Arial"/>
          <w:color w:val="000000"/>
          <w:lang w:val="tr-TR"/>
        </w:rPr>
        <w:t xml:space="preserve">Gittiğiniz ülke için SGK anlaşması bulunmuyorsa, kalacağınız sürenin tümünü kapsayan ve yurtdışında da sağlık giderlerinizi karşılayacak sağlık sigortası yaptırmak zorundasınız. Sigorta poliçenizin kopyasını Erasmus </w:t>
      </w:r>
      <w:r w:rsidR="00B45884" w:rsidRPr="00B45884">
        <w:rPr>
          <w:rFonts w:ascii="Arial" w:hAnsi="Arial" w:cs="Arial"/>
          <w:color w:val="000000"/>
          <w:lang w:val="tr-TR"/>
        </w:rPr>
        <w:t>Koordinatörlüğüne</w:t>
      </w:r>
      <w:r w:rsidRPr="00B45884">
        <w:rPr>
          <w:rFonts w:ascii="Arial" w:hAnsi="Arial" w:cs="Arial"/>
          <w:color w:val="000000"/>
          <w:lang w:val="tr-TR"/>
        </w:rPr>
        <w:t xml:space="preserve"> teslim etmelisiniz.</w:t>
      </w:r>
    </w:p>
    <w:p w:rsidR="0014044E" w:rsidRPr="0014044E" w:rsidRDefault="0014044E" w:rsidP="0014044E">
      <w:pPr>
        <w:shd w:val="clear" w:color="auto" w:fill="FFFFFF"/>
        <w:jc w:val="both"/>
        <w:rPr>
          <w:rFonts w:ascii="Arial" w:hAnsi="Arial" w:cs="Arial"/>
          <w:color w:val="000000"/>
          <w:lang w:eastAsia="en-GB"/>
        </w:rPr>
      </w:pPr>
      <w:r w:rsidRPr="0014044E">
        <w:rPr>
          <w:rFonts w:ascii="Arial" w:hAnsi="Arial" w:cs="Arial"/>
          <w:color w:val="000000"/>
          <w:lang w:eastAsia="en-GB"/>
        </w:rPr>
        <w:t>Türkiye’de üç sigortayı da tek poliçede kapsayan bir firma bulunmadığı bilinmektedir. Sigortalar ayrı ayrı temin edilebileceği gibi uluslararası firmalar aracılığı ile tek poliçede</w:t>
      </w:r>
      <w:r w:rsidRPr="00B45884">
        <w:rPr>
          <w:rFonts w:ascii="Arial" w:hAnsi="Arial" w:cs="Arial"/>
          <w:color w:val="000000"/>
          <w:lang w:eastAsia="en-GB"/>
        </w:rPr>
        <w:t xml:space="preserve"> de</w:t>
      </w:r>
      <w:r w:rsidRPr="0014044E">
        <w:rPr>
          <w:rFonts w:ascii="Arial" w:hAnsi="Arial" w:cs="Arial"/>
          <w:color w:val="000000"/>
          <w:lang w:eastAsia="en-GB"/>
        </w:rPr>
        <w:t xml:space="preserve"> temin edilebilmektedir.</w:t>
      </w:r>
    </w:p>
    <w:p w:rsidR="0014044E" w:rsidRPr="004725D7" w:rsidRDefault="0014044E" w:rsidP="0014044E">
      <w:pPr>
        <w:pStyle w:val="NormalWeb"/>
        <w:shd w:val="clear" w:color="auto" w:fill="FFFFFF"/>
        <w:spacing w:before="0" w:beforeAutospacing="0" w:after="150" w:afterAutospacing="0"/>
        <w:jc w:val="both"/>
        <w:rPr>
          <w:rFonts w:ascii="Arial" w:hAnsi="Arial" w:cs="Arial"/>
          <w:color w:val="333333"/>
          <w:lang w:val="tr-TR"/>
        </w:rPr>
      </w:pPr>
    </w:p>
    <w:p w:rsidR="0014044E" w:rsidRPr="00B179A9" w:rsidRDefault="0014044E" w:rsidP="0014044E">
      <w:pPr>
        <w:pStyle w:val="NormalWeb"/>
        <w:shd w:val="clear" w:color="auto" w:fill="FFFFFF"/>
        <w:spacing w:before="0" w:beforeAutospacing="0" w:after="150" w:afterAutospacing="0"/>
        <w:rPr>
          <w:rFonts w:ascii="Arial" w:hAnsi="Arial" w:cs="Arial"/>
          <w:color w:val="000000"/>
          <w:lang w:val="tr-TR"/>
        </w:rPr>
      </w:pPr>
      <w:r w:rsidRPr="004725D7">
        <w:rPr>
          <w:rFonts w:ascii="Arial" w:hAnsi="Arial" w:cs="Arial"/>
          <w:color w:val="000000"/>
          <w:lang w:val="tr-TR"/>
        </w:rPr>
        <w:t>Aşağıda bu sigortayı yapan firmalar ve poliçe örneği örnek olarak verilmektedir:</w:t>
      </w:r>
    </w:p>
    <w:p w:rsidR="004725D7" w:rsidRPr="00B179A9" w:rsidRDefault="004725D7" w:rsidP="004725D7">
      <w:pPr>
        <w:pStyle w:val="NormalWeb"/>
        <w:shd w:val="clear" w:color="auto" w:fill="FFFFFF"/>
        <w:spacing w:before="0" w:beforeAutospacing="0" w:after="0" w:afterAutospacing="0"/>
        <w:jc w:val="both"/>
        <w:rPr>
          <w:rStyle w:val="Kpr"/>
          <w:rFonts w:ascii="Arial" w:hAnsi="Arial" w:cs="Arial"/>
          <w:lang w:val="tr-TR"/>
        </w:rPr>
      </w:pPr>
      <w:r w:rsidRPr="00B179A9">
        <w:rPr>
          <w:rStyle w:val="Gl"/>
          <w:rFonts w:ascii="Arial" w:hAnsi="Arial" w:cs="Arial"/>
          <w:color w:val="000000"/>
          <w:lang w:val="tr-TR"/>
        </w:rPr>
        <w:t>AON:</w:t>
      </w:r>
      <w:r w:rsidRPr="00B179A9">
        <w:rPr>
          <w:rFonts w:ascii="Arial" w:hAnsi="Arial" w:cs="Arial"/>
          <w:color w:val="000000"/>
          <w:sz w:val="21"/>
          <w:szCs w:val="21"/>
          <w:lang w:val="tr-TR"/>
        </w:rPr>
        <w:t>      </w:t>
      </w:r>
      <w:hyperlink r:id="rId8" w:history="1">
        <w:r w:rsidRPr="00B179A9">
          <w:rPr>
            <w:rStyle w:val="Kpr"/>
            <w:rFonts w:ascii="Arial" w:hAnsi="Arial" w:cs="Arial"/>
            <w:lang w:val="tr-TR"/>
          </w:rPr>
          <w:t>www.students-insurance.eu</w:t>
        </w:r>
      </w:hyperlink>
      <w:r w:rsidRPr="00B179A9">
        <w:rPr>
          <w:rStyle w:val="Kpr"/>
          <w:lang w:val="tr-TR"/>
        </w:rPr>
        <w:t xml:space="preserve">, </w:t>
      </w:r>
      <w:hyperlink r:id="rId9" w:history="1">
        <w:r w:rsidR="0014044E" w:rsidRPr="00B179A9">
          <w:rPr>
            <w:rStyle w:val="Kpr"/>
            <w:rFonts w:ascii="Arial" w:hAnsi="Arial" w:cs="Arial"/>
            <w:lang w:val="tr-TR"/>
          </w:rPr>
          <w:t>www.aonstudentinsurance.com</w:t>
        </w:r>
      </w:hyperlink>
    </w:p>
    <w:p w:rsidR="0014044E" w:rsidRPr="00B179A9" w:rsidRDefault="005A614A" w:rsidP="004725D7">
      <w:pPr>
        <w:pStyle w:val="NormalWeb"/>
        <w:shd w:val="clear" w:color="auto" w:fill="FFFFFF"/>
        <w:spacing w:before="0" w:beforeAutospacing="0" w:after="0" w:afterAutospacing="0"/>
        <w:jc w:val="both"/>
        <w:rPr>
          <w:rStyle w:val="Kpr"/>
          <w:rFonts w:ascii="Arial" w:hAnsi="Arial" w:cs="Arial"/>
          <w:lang w:val="tr-TR"/>
        </w:rPr>
      </w:pPr>
      <w:hyperlink r:id="rId10" w:history="1">
        <w:r w:rsidR="0014044E" w:rsidRPr="00B179A9">
          <w:rPr>
            <w:rStyle w:val="Kpr"/>
            <w:rFonts w:ascii="Arial" w:hAnsi="Arial" w:cs="Arial"/>
            <w:lang w:val="tr-TR"/>
          </w:rPr>
          <w:t>https://www.aonstudentinsurance.com/students/en/</w:t>
        </w:r>
      </w:hyperlink>
    </w:p>
    <w:p w:rsidR="0014044E" w:rsidRPr="00B179A9" w:rsidRDefault="005A614A" w:rsidP="004725D7">
      <w:pPr>
        <w:pStyle w:val="NormalWeb"/>
        <w:shd w:val="clear" w:color="auto" w:fill="FFFFFF"/>
        <w:spacing w:before="0" w:beforeAutospacing="0" w:after="150" w:afterAutospacing="0"/>
        <w:jc w:val="both"/>
        <w:rPr>
          <w:rStyle w:val="Kpr"/>
          <w:lang w:val="tr-TR"/>
        </w:rPr>
      </w:pPr>
      <w:hyperlink r:id="rId11" w:history="1">
        <w:r w:rsidR="0014044E" w:rsidRPr="00B179A9">
          <w:rPr>
            <w:rStyle w:val="Kpr"/>
            <w:rFonts w:ascii="Arial" w:hAnsi="Arial" w:cs="Arial"/>
            <w:lang w:val="tr-TR"/>
          </w:rPr>
          <w:t>https://www.aonstudentinsurance.com/pdf/INT_Policy_Terms_and_Conditions-no_1_14_en.pdf</w:t>
        </w:r>
      </w:hyperlink>
    </w:p>
    <w:p w:rsidR="0014044E" w:rsidRPr="00B179A9" w:rsidRDefault="005A614A" w:rsidP="004725D7">
      <w:pPr>
        <w:pStyle w:val="NormalWeb"/>
        <w:shd w:val="clear" w:color="auto" w:fill="FFFFFF"/>
        <w:spacing w:before="0" w:beforeAutospacing="0" w:after="150" w:afterAutospacing="0"/>
        <w:jc w:val="both"/>
        <w:rPr>
          <w:rStyle w:val="Kpr"/>
          <w:lang w:val="tr-TR"/>
        </w:rPr>
      </w:pPr>
      <w:hyperlink r:id="rId12" w:history="1">
        <w:r w:rsidR="0014044E" w:rsidRPr="00B179A9">
          <w:rPr>
            <w:rStyle w:val="Kpr"/>
            <w:rFonts w:ascii="Arial" w:hAnsi="Arial" w:cs="Arial"/>
            <w:lang w:val="tr-TR"/>
          </w:rPr>
          <w:t>https://www.aonstudentinsurance.com/pdf/cover-overview_ICS_en.pdf</w:t>
        </w:r>
      </w:hyperlink>
      <w:r w:rsidR="0014044E" w:rsidRPr="00B179A9">
        <w:rPr>
          <w:rStyle w:val="Kpr"/>
          <w:lang w:val="tr-TR"/>
        </w:rPr>
        <w:t>     </w:t>
      </w:r>
    </w:p>
    <w:p w:rsidR="004725D7" w:rsidRPr="00B179A9" w:rsidRDefault="004725D7" w:rsidP="004725D7">
      <w:pPr>
        <w:pStyle w:val="NormalWeb"/>
        <w:shd w:val="clear" w:color="auto" w:fill="FFFFFF"/>
        <w:spacing w:before="0" w:beforeAutospacing="0" w:after="0" w:afterAutospacing="0"/>
        <w:jc w:val="both"/>
        <w:rPr>
          <w:rFonts w:ascii="Arial" w:hAnsi="Arial" w:cs="Arial"/>
          <w:color w:val="000000"/>
          <w:sz w:val="21"/>
          <w:szCs w:val="21"/>
          <w:lang w:val="tr-TR"/>
        </w:rPr>
      </w:pPr>
      <w:r w:rsidRPr="00B179A9">
        <w:rPr>
          <w:rFonts w:ascii="Arial" w:hAnsi="Arial" w:cs="Arial"/>
          <w:color w:val="000000"/>
          <w:lang w:val="tr-TR"/>
        </w:rPr>
        <w:t>Teminat içeriği ve ücretlendirme için (her ülkeye ve süreye göre değişiklik göstermektedir, bilgilerinizi girerek sorgulama yapabilirsiniz</w:t>
      </w:r>
      <w:r w:rsidR="00A836A1" w:rsidRPr="00B179A9">
        <w:rPr>
          <w:rFonts w:ascii="Arial" w:hAnsi="Arial" w:cs="Arial"/>
          <w:color w:val="000000"/>
          <w:lang w:val="tr-TR"/>
        </w:rPr>
        <w:t>.</w:t>
      </w:r>
      <w:r w:rsidRPr="00B179A9">
        <w:rPr>
          <w:rFonts w:ascii="Arial" w:hAnsi="Arial" w:cs="Arial"/>
          <w:color w:val="000000"/>
          <w:lang w:val="tr-TR"/>
        </w:rPr>
        <w:t xml:space="preserve"> </w:t>
      </w:r>
      <w:hyperlink r:id="rId13" w:history="1">
        <w:r w:rsidRPr="00B179A9">
          <w:rPr>
            <w:rStyle w:val="Kpr"/>
            <w:rFonts w:ascii="Arial" w:hAnsi="Arial" w:cs="Arial"/>
            <w:lang w:val="tr-TR"/>
          </w:rPr>
          <w:t>https://www.aonstudentinsurance.com/students/request/Request.do</w:t>
        </w:r>
      </w:hyperlink>
    </w:p>
    <w:p w:rsidR="004725D7" w:rsidRPr="00B179A9" w:rsidRDefault="004725D7" w:rsidP="004725D7">
      <w:pPr>
        <w:pStyle w:val="NormalWeb"/>
        <w:shd w:val="clear" w:color="auto" w:fill="FFFFFF"/>
        <w:spacing w:before="0" w:beforeAutospacing="0" w:after="150" w:afterAutospacing="0"/>
        <w:jc w:val="both"/>
        <w:rPr>
          <w:rStyle w:val="Kpr"/>
          <w:lang w:val="tr-TR"/>
        </w:rPr>
      </w:pPr>
    </w:p>
    <w:p w:rsidR="004725D7" w:rsidRPr="00B179A9" w:rsidRDefault="004725D7" w:rsidP="004725D7">
      <w:pPr>
        <w:pStyle w:val="NormalWeb"/>
        <w:shd w:val="clear" w:color="auto" w:fill="FFFFFF"/>
        <w:spacing w:before="0" w:beforeAutospacing="0" w:after="0" w:afterAutospacing="0"/>
        <w:jc w:val="both"/>
        <w:rPr>
          <w:rFonts w:ascii="Arial" w:hAnsi="Arial" w:cs="Arial"/>
          <w:color w:val="000000"/>
          <w:sz w:val="21"/>
          <w:szCs w:val="21"/>
          <w:lang w:val="tr-TR"/>
        </w:rPr>
      </w:pPr>
      <w:r w:rsidRPr="00B179A9">
        <w:rPr>
          <w:rStyle w:val="Gl"/>
          <w:rFonts w:ascii="Arial" w:hAnsi="Arial" w:cs="Arial"/>
          <w:color w:val="000000"/>
          <w:lang w:val="tr-TR"/>
        </w:rPr>
        <w:t>AIG:</w:t>
      </w:r>
      <w:r w:rsidRPr="00B179A9">
        <w:rPr>
          <w:rFonts w:ascii="Arial" w:hAnsi="Arial" w:cs="Arial"/>
          <w:color w:val="000000"/>
          <w:sz w:val="21"/>
          <w:szCs w:val="21"/>
          <w:lang w:val="tr-TR"/>
        </w:rPr>
        <w:t>        </w:t>
      </w:r>
      <w:hyperlink r:id="rId14" w:history="1">
        <w:r w:rsidRPr="00B179A9">
          <w:rPr>
            <w:rStyle w:val="Kpr"/>
            <w:rFonts w:ascii="Arial" w:hAnsi="Arial" w:cs="Arial"/>
            <w:lang w:val="tr-TR"/>
          </w:rPr>
          <w:t>http://www.esnturkey.org/?q=news/our-cooperation-aig-continues-full-gear-entr</w:t>
        </w:r>
      </w:hyperlink>
    </w:p>
    <w:p w:rsidR="004725D7" w:rsidRPr="00B179A9" w:rsidRDefault="004725D7" w:rsidP="004725D7">
      <w:pPr>
        <w:pStyle w:val="NormalWeb"/>
        <w:shd w:val="clear" w:color="auto" w:fill="FFFFFF"/>
        <w:spacing w:before="0" w:beforeAutospacing="0" w:after="150" w:afterAutospacing="0"/>
        <w:jc w:val="both"/>
        <w:rPr>
          <w:rStyle w:val="Kpr"/>
          <w:lang w:val="tr-TR"/>
        </w:rPr>
      </w:pPr>
    </w:p>
    <w:p w:rsidR="00A836A1" w:rsidRPr="00B179A9" w:rsidRDefault="00A836A1" w:rsidP="00A836A1">
      <w:pPr>
        <w:pStyle w:val="NormalWeb"/>
        <w:shd w:val="clear" w:color="auto" w:fill="FFFFFF"/>
        <w:spacing w:before="0" w:beforeAutospacing="0" w:after="0" w:afterAutospacing="0"/>
        <w:jc w:val="both"/>
        <w:rPr>
          <w:rStyle w:val="Kpr"/>
          <w:rFonts w:ascii="Arial" w:hAnsi="Arial" w:cs="Arial"/>
          <w:lang w:val="tr-TR"/>
        </w:rPr>
      </w:pPr>
      <w:r w:rsidRPr="00B179A9">
        <w:rPr>
          <w:rStyle w:val="Gl"/>
          <w:rFonts w:ascii="Arial" w:hAnsi="Arial" w:cs="Arial"/>
          <w:color w:val="000000"/>
          <w:lang w:val="tr-TR"/>
        </w:rPr>
        <w:t>IPS:</w:t>
      </w:r>
      <w:r w:rsidRPr="00B179A9">
        <w:rPr>
          <w:rFonts w:ascii="Arial" w:hAnsi="Arial" w:cs="Arial"/>
          <w:color w:val="000000"/>
          <w:lang w:val="tr-TR"/>
        </w:rPr>
        <w:t>        </w:t>
      </w:r>
      <w:hyperlink r:id="rId15" w:tgtFrame="_blank" w:tooltip="ipsinsurance" w:history="1">
        <w:r w:rsidRPr="00B179A9">
          <w:rPr>
            <w:rStyle w:val="Kpr"/>
            <w:rFonts w:ascii="Arial" w:hAnsi="Arial" w:cs="Arial"/>
            <w:lang w:val="tr-TR"/>
          </w:rPr>
          <w:t>www.ipsinsurance.info</w:t>
        </w:r>
      </w:hyperlink>
    </w:p>
    <w:p w:rsidR="00A836A1" w:rsidRPr="00B179A9" w:rsidRDefault="00A836A1" w:rsidP="00A836A1">
      <w:pPr>
        <w:pStyle w:val="NormalWeb"/>
        <w:shd w:val="clear" w:color="auto" w:fill="FFFFFF"/>
        <w:spacing w:before="0" w:beforeAutospacing="0" w:after="0" w:afterAutospacing="0"/>
        <w:rPr>
          <w:rFonts w:ascii="Arial" w:hAnsi="Arial" w:cs="Arial"/>
          <w:color w:val="000000"/>
          <w:lang w:val="tr-TR"/>
        </w:rPr>
      </w:pPr>
      <w:r w:rsidRPr="00B179A9">
        <w:rPr>
          <w:rFonts w:ascii="Arial" w:hAnsi="Arial" w:cs="Arial"/>
          <w:color w:val="000000"/>
          <w:lang w:val="tr-TR"/>
        </w:rPr>
        <w:t> </w:t>
      </w:r>
    </w:p>
    <w:p w:rsidR="00A836A1" w:rsidRPr="00B179A9" w:rsidRDefault="00A836A1" w:rsidP="00A836A1">
      <w:pPr>
        <w:pStyle w:val="NormalWeb"/>
        <w:shd w:val="clear" w:color="auto" w:fill="FFFFFF"/>
        <w:spacing w:before="0" w:beforeAutospacing="0" w:after="0" w:afterAutospacing="0"/>
        <w:jc w:val="both"/>
        <w:rPr>
          <w:rFonts w:ascii="Arial" w:hAnsi="Arial" w:cs="Arial"/>
          <w:color w:val="000000"/>
          <w:lang w:val="tr-TR"/>
        </w:rPr>
      </w:pPr>
      <w:r w:rsidRPr="00B179A9">
        <w:rPr>
          <w:rFonts w:ascii="Arial" w:hAnsi="Arial" w:cs="Arial"/>
          <w:color w:val="000000"/>
          <w:lang w:val="tr-TR"/>
        </w:rPr>
        <w:t>Teminat içeriği ve ücretlendirme için (her ülkeye ve süreye göre değişiklik göstermektedir, bilgilerinizi girerek sorgulama yapabilirsiniz) </w:t>
      </w:r>
      <w:hyperlink r:id="rId16" w:history="1">
        <w:r w:rsidRPr="00B179A9">
          <w:rPr>
            <w:rStyle w:val="Kpr"/>
            <w:rFonts w:ascii="Arial" w:hAnsi="Arial" w:cs="Arial"/>
            <w:lang w:val="tr-TR"/>
          </w:rPr>
          <w:t>https://studentsinsured.com/en/students/premie-berekenen</w:t>
        </w:r>
      </w:hyperlink>
    </w:p>
    <w:p w:rsidR="00A836A1" w:rsidRPr="00B179A9" w:rsidRDefault="00A836A1" w:rsidP="004725D7">
      <w:pPr>
        <w:pStyle w:val="NormalWeb"/>
        <w:shd w:val="clear" w:color="auto" w:fill="FFFFFF"/>
        <w:spacing w:before="0" w:beforeAutospacing="0" w:after="150" w:afterAutospacing="0"/>
        <w:jc w:val="both"/>
        <w:rPr>
          <w:rStyle w:val="Kpr"/>
          <w:lang w:val="tr-TR"/>
        </w:rPr>
      </w:pPr>
    </w:p>
    <w:p w:rsidR="0014044E" w:rsidRPr="00B179A9" w:rsidRDefault="0014044E" w:rsidP="0014044E">
      <w:pPr>
        <w:pStyle w:val="NormalWeb"/>
        <w:shd w:val="clear" w:color="auto" w:fill="FFFFFF"/>
        <w:spacing w:before="0" w:beforeAutospacing="0" w:after="150" w:afterAutospacing="0"/>
        <w:rPr>
          <w:rFonts w:ascii="Arial" w:hAnsi="Arial" w:cs="Arial"/>
          <w:color w:val="000000"/>
          <w:lang w:val="tr-TR"/>
        </w:rPr>
      </w:pPr>
      <w:r w:rsidRPr="00B179A9">
        <w:rPr>
          <w:rFonts w:ascii="Arial" w:hAnsi="Arial" w:cs="Arial"/>
          <w:color w:val="000000"/>
          <w:lang w:val="tr-TR"/>
        </w:rPr>
        <w:t>Ziraat – Yurtdışı Eğitim Amaçlı Seyahat Sağlık Sigortası</w:t>
      </w:r>
    </w:p>
    <w:p w:rsidR="0014044E" w:rsidRPr="00B179A9" w:rsidRDefault="0014044E" w:rsidP="0014044E">
      <w:pPr>
        <w:pStyle w:val="NormalWeb"/>
        <w:shd w:val="clear" w:color="auto" w:fill="FFFFFF"/>
        <w:spacing w:before="0" w:beforeAutospacing="0" w:after="150" w:afterAutospacing="0"/>
        <w:rPr>
          <w:rFonts w:ascii="Arial" w:hAnsi="Arial" w:cs="Arial"/>
          <w:color w:val="000000"/>
          <w:lang w:val="tr-TR"/>
        </w:rPr>
      </w:pPr>
      <w:r w:rsidRPr="00B179A9">
        <w:rPr>
          <w:rFonts w:ascii="Arial" w:hAnsi="Arial" w:cs="Arial"/>
          <w:color w:val="000000"/>
          <w:lang w:val="tr-TR"/>
        </w:rPr>
        <w:t>Anadolu Sigorta- Yurtdışı Eğitim Sigortası</w:t>
      </w:r>
    </w:p>
    <w:p w:rsidR="0014044E" w:rsidRPr="00B179A9" w:rsidRDefault="0014044E" w:rsidP="0014044E">
      <w:pPr>
        <w:pStyle w:val="NormalWeb"/>
        <w:shd w:val="clear" w:color="auto" w:fill="FFFFFF"/>
        <w:spacing w:before="0" w:beforeAutospacing="0" w:after="150" w:afterAutospacing="0"/>
        <w:rPr>
          <w:rFonts w:ascii="Arial" w:hAnsi="Arial" w:cs="Arial"/>
          <w:color w:val="000000"/>
          <w:lang w:val="tr-TR"/>
        </w:rPr>
      </w:pPr>
      <w:r w:rsidRPr="00B179A9">
        <w:rPr>
          <w:rFonts w:ascii="Arial" w:hAnsi="Arial" w:cs="Arial"/>
          <w:color w:val="000000"/>
          <w:lang w:val="tr-TR"/>
        </w:rPr>
        <w:t>MAPFREE – YEES (Yurtdışı Eğitim Sağlık Sigortası)</w:t>
      </w:r>
    </w:p>
    <w:p w:rsidR="0014044E" w:rsidRPr="00B179A9" w:rsidRDefault="0014044E" w:rsidP="0014044E">
      <w:pPr>
        <w:pStyle w:val="NormalWeb"/>
        <w:shd w:val="clear" w:color="auto" w:fill="FFFFFF"/>
        <w:spacing w:before="0" w:beforeAutospacing="0" w:after="150" w:afterAutospacing="0"/>
        <w:rPr>
          <w:rFonts w:ascii="Arial" w:hAnsi="Arial" w:cs="Arial"/>
          <w:color w:val="000000"/>
          <w:lang w:val="tr-TR"/>
        </w:rPr>
      </w:pPr>
      <w:proofErr w:type="spellStart"/>
      <w:r w:rsidRPr="00B179A9">
        <w:rPr>
          <w:rFonts w:ascii="Arial" w:hAnsi="Arial" w:cs="Arial"/>
          <w:color w:val="000000"/>
          <w:lang w:val="tr-TR"/>
        </w:rPr>
        <w:t>Liberty</w:t>
      </w:r>
      <w:proofErr w:type="spellEnd"/>
      <w:r w:rsidRPr="00B179A9">
        <w:rPr>
          <w:rFonts w:ascii="Arial" w:hAnsi="Arial" w:cs="Arial"/>
          <w:color w:val="000000"/>
          <w:lang w:val="tr-TR"/>
        </w:rPr>
        <w:t> – Yurtdışı Eğitim Seyahat  Sigortası</w:t>
      </w:r>
    </w:p>
    <w:p w:rsidR="0014044E" w:rsidRPr="0014044E" w:rsidRDefault="0014044E" w:rsidP="0014044E">
      <w:pPr>
        <w:shd w:val="clear" w:color="auto" w:fill="FFFFFF"/>
        <w:rPr>
          <w:rFonts w:ascii="Arial" w:hAnsi="Arial" w:cs="Arial"/>
          <w:color w:val="000000"/>
          <w:sz w:val="21"/>
          <w:szCs w:val="21"/>
          <w:lang w:val="en-GB" w:eastAsia="en-GB"/>
        </w:rPr>
      </w:pPr>
      <w:r w:rsidRPr="0014044E">
        <w:rPr>
          <w:rFonts w:ascii="Arial" w:hAnsi="Arial" w:cs="Arial"/>
          <w:color w:val="000000"/>
          <w:sz w:val="21"/>
          <w:szCs w:val="21"/>
          <w:lang w:val="en-GB" w:eastAsia="en-GB"/>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11"/>
        <w:gridCol w:w="1732"/>
        <w:gridCol w:w="2237"/>
        <w:gridCol w:w="1976"/>
      </w:tblGrid>
      <w:tr w:rsidR="0014044E" w:rsidRPr="0014044E" w:rsidTr="00E63219">
        <w:trPr>
          <w:tblCellSpacing w:w="0" w:type="dxa"/>
        </w:trPr>
        <w:tc>
          <w:tcPr>
            <w:tcW w:w="3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proofErr w:type="spellStart"/>
            <w:r w:rsidRPr="00E63219">
              <w:rPr>
                <w:rFonts w:ascii="Arial" w:hAnsi="Arial" w:cs="Arial"/>
                <w:b/>
                <w:bCs/>
                <w:color w:val="000000"/>
                <w:lang w:val="en-GB" w:eastAsia="en-GB"/>
              </w:rPr>
              <w:t>Sağlık</w:t>
            </w:r>
            <w:proofErr w:type="spellEnd"/>
            <w:r w:rsidRPr="00E63219">
              <w:rPr>
                <w:rFonts w:ascii="Arial" w:hAnsi="Arial" w:cs="Arial"/>
                <w:b/>
                <w:bCs/>
                <w:color w:val="000000"/>
                <w:lang w:val="en-GB" w:eastAsia="en-GB"/>
              </w:rPr>
              <w:t xml:space="preserve"> </w:t>
            </w:r>
            <w:proofErr w:type="spellStart"/>
            <w:r w:rsidRPr="00E63219">
              <w:rPr>
                <w:rFonts w:ascii="Arial" w:hAnsi="Arial" w:cs="Arial"/>
                <w:b/>
                <w:bCs/>
                <w:color w:val="000000"/>
                <w:lang w:val="en-GB" w:eastAsia="en-GB"/>
              </w:rPr>
              <w:t>Sigortası</w:t>
            </w:r>
            <w:proofErr w:type="spellEnd"/>
            <w:r w:rsidRPr="00E63219">
              <w:rPr>
                <w:rFonts w:ascii="Arial" w:hAnsi="Arial" w:cs="Arial"/>
                <w:b/>
                <w:bCs/>
                <w:color w:val="000000"/>
                <w:lang w:val="en-GB" w:eastAsia="en-GB"/>
              </w:rPr>
              <w:t xml:space="preserve"> (</w:t>
            </w:r>
            <w:proofErr w:type="spellStart"/>
            <w:r w:rsidRPr="00E63219">
              <w:rPr>
                <w:rFonts w:ascii="Arial" w:hAnsi="Arial" w:cs="Arial"/>
                <w:b/>
                <w:bCs/>
                <w:color w:val="000000"/>
                <w:lang w:val="en-GB" w:eastAsia="en-GB"/>
              </w:rPr>
              <w:t>Yurtdışı</w:t>
            </w:r>
            <w:proofErr w:type="spellEnd"/>
            <w:r w:rsidRPr="00E63219">
              <w:rPr>
                <w:rFonts w:ascii="Arial" w:hAnsi="Arial" w:cs="Arial"/>
                <w:b/>
                <w:bCs/>
                <w:color w:val="000000"/>
                <w:lang w:val="en-GB" w:eastAsia="en-GB"/>
              </w:rPr>
              <w:t xml:space="preserve"> </w:t>
            </w:r>
            <w:proofErr w:type="spellStart"/>
            <w:r w:rsidRPr="00E63219">
              <w:rPr>
                <w:rFonts w:ascii="Arial" w:hAnsi="Arial" w:cs="Arial"/>
                <w:b/>
                <w:bCs/>
                <w:color w:val="000000"/>
                <w:lang w:val="en-GB" w:eastAsia="en-GB"/>
              </w:rPr>
              <w:t>Eğitim</w:t>
            </w:r>
            <w:proofErr w:type="spellEnd"/>
            <w:r w:rsidRPr="00E63219">
              <w:rPr>
                <w:rFonts w:ascii="Arial" w:hAnsi="Arial" w:cs="Arial"/>
                <w:b/>
                <w:bCs/>
                <w:color w:val="000000"/>
                <w:lang w:val="en-GB" w:eastAsia="en-GB"/>
              </w:rPr>
              <w:t xml:space="preserve"> </w:t>
            </w:r>
            <w:proofErr w:type="spellStart"/>
            <w:r w:rsidRPr="00E63219">
              <w:rPr>
                <w:rFonts w:ascii="Arial" w:hAnsi="Arial" w:cs="Arial"/>
                <w:b/>
                <w:bCs/>
                <w:color w:val="000000"/>
                <w:lang w:val="en-GB" w:eastAsia="en-GB"/>
              </w:rPr>
              <w:t>Amaçlı+Staj</w:t>
            </w:r>
            <w:proofErr w:type="spellEnd"/>
            <w:r w:rsidRPr="00E63219">
              <w:rPr>
                <w:rFonts w:ascii="Arial" w:hAnsi="Arial" w:cs="Arial"/>
                <w:b/>
                <w:bCs/>
                <w:color w:val="000000"/>
                <w:lang w:val="en-GB" w:eastAsia="en-GB"/>
              </w:rPr>
              <w:t xml:space="preserve"> </w:t>
            </w:r>
            <w:proofErr w:type="spellStart"/>
            <w:r w:rsidRPr="00E63219">
              <w:rPr>
                <w:rFonts w:ascii="Arial" w:hAnsi="Arial" w:cs="Arial"/>
                <w:b/>
                <w:bCs/>
                <w:color w:val="000000"/>
                <w:lang w:val="en-GB" w:eastAsia="en-GB"/>
              </w:rPr>
              <w:t>amaçlı</w:t>
            </w:r>
            <w:proofErr w:type="spellEnd"/>
            <w:r w:rsidRPr="00E63219">
              <w:rPr>
                <w:rFonts w:ascii="Arial" w:hAnsi="Arial" w:cs="Arial"/>
                <w:b/>
                <w:bCs/>
                <w:color w:val="000000"/>
                <w:lang w:val="en-GB" w:eastAsia="en-GB"/>
              </w:rPr>
              <w:t>)</w:t>
            </w:r>
          </w:p>
        </w:tc>
        <w:tc>
          <w:tcPr>
            <w:tcW w:w="1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proofErr w:type="spellStart"/>
            <w:r w:rsidRPr="00E63219">
              <w:rPr>
                <w:rFonts w:ascii="Arial" w:hAnsi="Arial" w:cs="Arial"/>
                <w:b/>
                <w:bCs/>
                <w:color w:val="000000"/>
                <w:lang w:val="en-GB" w:eastAsia="en-GB"/>
              </w:rPr>
              <w:t>Kaza</w:t>
            </w:r>
            <w:proofErr w:type="spellEnd"/>
            <w:r w:rsidRPr="00E63219">
              <w:rPr>
                <w:rFonts w:ascii="Arial" w:hAnsi="Arial" w:cs="Arial"/>
                <w:b/>
                <w:bCs/>
                <w:color w:val="000000"/>
                <w:lang w:val="en-GB" w:eastAsia="en-GB"/>
              </w:rPr>
              <w:t xml:space="preserve"> </w:t>
            </w:r>
            <w:proofErr w:type="spellStart"/>
            <w:r w:rsidRPr="00E63219">
              <w:rPr>
                <w:rFonts w:ascii="Arial" w:hAnsi="Arial" w:cs="Arial"/>
                <w:b/>
                <w:bCs/>
                <w:color w:val="000000"/>
                <w:lang w:val="en-GB" w:eastAsia="en-GB"/>
              </w:rPr>
              <w:t>sigortası</w:t>
            </w:r>
            <w:proofErr w:type="spellEnd"/>
          </w:p>
        </w:tc>
        <w:tc>
          <w:tcPr>
            <w:tcW w:w="2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proofErr w:type="spellStart"/>
            <w:r w:rsidRPr="00E63219">
              <w:rPr>
                <w:rFonts w:ascii="Arial" w:hAnsi="Arial" w:cs="Arial"/>
                <w:b/>
                <w:bCs/>
                <w:color w:val="000000"/>
                <w:lang w:val="en-GB" w:eastAsia="en-GB"/>
              </w:rPr>
              <w:t>Mesuliyet</w:t>
            </w:r>
            <w:proofErr w:type="spellEnd"/>
            <w:r w:rsidRPr="00E63219">
              <w:rPr>
                <w:rFonts w:ascii="Arial" w:hAnsi="Arial" w:cs="Arial"/>
                <w:b/>
                <w:bCs/>
                <w:color w:val="000000"/>
                <w:lang w:val="en-GB" w:eastAsia="en-GB"/>
              </w:rPr>
              <w:t xml:space="preserve"> </w:t>
            </w:r>
            <w:proofErr w:type="spellStart"/>
            <w:r w:rsidRPr="00E63219">
              <w:rPr>
                <w:rFonts w:ascii="Arial" w:hAnsi="Arial" w:cs="Arial"/>
                <w:b/>
                <w:bCs/>
                <w:color w:val="000000"/>
                <w:lang w:val="en-GB" w:eastAsia="en-GB"/>
              </w:rPr>
              <w:t>sigortası</w:t>
            </w:r>
            <w:proofErr w:type="spellEnd"/>
          </w:p>
        </w:tc>
        <w:tc>
          <w:tcPr>
            <w:tcW w:w="1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proofErr w:type="spellStart"/>
            <w:r w:rsidRPr="00E63219">
              <w:rPr>
                <w:rFonts w:ascii="Arial" w:hAnsi="Arial" w:cs="Arial"/>
                <w:b/>
                <w:bCs/>
                <w:color w:val="000000"/>
                <w:lang w:val="en-GB" w:eastAsia="en-GB"/>
              </w:rPr>
              <w:t>Hepsini</w:t>
            </w:r>
            <w:proofErr w:type="spellEnd"/>
            <w:r w:rsidRPr="00E63219">
              <w:rPr>
                <w:rFonts w:ascii="Arial" w:hAnsi="Arial" w:cs="Arial"/>
                <w:b/>
                <w:bCs/>
                <w:color w:val="000000"/>
                <w:lang w:val="en-GB" w:eastAsia="en-GB"/>
              </w:rPr>
              <w:t xml:space="preserve"> </w:t>
            </w:r>
            <w:proofErr w:type="spellStart"/>
            <w:r w:rsidRPr="00E63219">
              <w:rPr>
                <w:rFonts w:ascii="Arial" w:hAnsi="Arial" w:cs="Arial"/>
                <w:b/>
                <w:bCs/>
                <w:color w:val="000000"/>
                <w:lang w:val="en-GB" w:eastAsia="en-GB"/>
              </w:rPr>
              <w:t>içeren</w:t>
            </w:r>
            <w:proofErr w:type="spellEnd"/>
          </w:p>
        </w:tc>
      </w:tr>
      <w:tr w:rsidR="0014044E" w:rsidRPr="0014044E" w:rsidTr="00E63219">
        <w:trPr>
          <w:tblCellSpacing w:w="0" w:type="dxa"/>
        </w:trPr>
        <w:tc>
          <w:tcPr>
            <w:tcW w:w="3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MAPFREE-YESS</w:t>
            </w:r>
          </w:p>
        </w:tc>
        <w:tc>
          <w:tcPr>
            <w:tcW w:w="1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AON (online)</w:t>
            </w:r>
          </w:p>
        </w:tc>
        <w:tc>
          <w:tcPr>
            <w:tcW w:w="2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AON (online)</w:t>
            </w:r>
          </w:p>
        </w:tc>
        <w:tc>
          <w:tcPr>
            <w:tcW w:w="1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 xml:space="preserve">AIG (online)-ESN </w:t>
            </w:r>
            <w:proofErr w:type="spellStart"/>
            <w:r w:rsidRPr="0014044E">
              <w:rPr>
                <w:rFonts w:ascii="Arial" w:hAnsi="Arial" w:cs="Arial"/>
                <w:color w:val="000000"/>
                <w:lang w:val="en-GB" w:eastAsia="en-GB"/>
              </w:rPr>
              <w:t>anlaşmalı</w:t>
            </w:r>
            <w:proofErr w:type="spellEnd"/>
          </w:p>
        </w:tc>
      </w:tr>
      <w:tr w:rsidR="0014044E" w:rsidRPr="0014044E" w:rsidTr="00E63219">
        <w:trPr>
          <w:tblCellSpacing w:w="0" w:type="dxa"/>
        </w:trPr>
        <w:tc>
          <w:tcPr>
            <w:tcW w:w="3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proofErr w:type="spellStart"/>
            <w:r w:rsidRPr="0014044E">
              <w:rPr>
                <w:rFonts w:ascii="Arial" w:hAnsi="Arial" w:cs="Arial"/>
                <w:color w:val="000000"/>
                <w:lang w:val="en-GB" w:eastAsia="en-GB"/>
              </w:rPr>
              <w:lastRenderedPageBreak/>
              <w:t>Ziraat</w:t>
            </w:r>
            <w:proofErr w:type="spellEnd"/>
            <w:r w:rsidRPr="0014044E">
              <w:rPr>
                <w:rFonts w:ascii="Arial" w:hAnsi="Arial" w:cs="Arial"/>
                <w:color w:val="000000"/>
                <w:lang w:val="en-GB" w:eastAsia="en-GB"/>
              </w:rPr>
              <w:t xml:space="preserve"> </w:t>
            </w:r>
            <w:proofErr w:type="spellStart"/>
            <w:r w:rsidRPr="0014044E">
              <w:rPr>
                <w:rFonts w:ascii="Arial" w:hAnsi="Arial" w:cs="Arial"/>
                <w:color w:val="000000"/>
                <w:lang w:val="en-GB" w:eastAsia="en-GB"/>
              </w:rPr>
              <w:t>Yurtdışı</w:t>
            </w:r>
            <w:proofErr w:type="spellEnd"/>
            <w:r w:rsidRPr="0014044E">
              <w:rPr>
                <w:rFonts w:ascii="Arial" w:hAnsi="Arial" w:cs="Arial"/>
                <w:color w:val="000000"/>
                <w:lang w:val="en-GB" w:eastAsia="en-GB"/>
              </w:rPr>
              <w:t xml:space="preserve"> </w:t>
            </w:r>
            <w:proofErr w:type="spellStart"/>
            <w:r w:rsidRPr="0014044E">
              <w:rPr>
                <w:rFonts w:ascii="Arial" w:hAnsi="Arial" w:cs="Arial"/>
                <w:color w:val="000000"/>
                <w:lang w:val="en-GB" w:eastAsia="en-GB"/>
              </w:rPr>
              <w:t>Eğitim</w:t>
            </w:r>
            <w:proofErr w:type="spellEnd"/>
            <w:r w:rsidRPr="0014044E">
              <w:rPr>
                <w:rFonts w:ascii="Arial" w:hAnsi="Arial" w:cs="Arial"/>
                <w:color w:val="000000"/>
                <w:lang w:val="en-GB" w:eastAsia="en-GB"/>
              </w:rPr>
              <w:t xml:space="preserve"> </w:t>
            </w:r>
            <w:proofErr w:type="spellStart"/>
            <w:r w:rsidRPr="0014044E">
              <w:rPr>
                <w:rFonts w:ascii="Arial" w:hAnsi="Arial" w:cs="Arial"/>
                <w:color w:val="000000"/>
                <w:lang w:val="en-GB" w:eastAsia="en-GB"/>
              </w:rPr>
              <w:t>amaçlı</w:t>
            </w:r>
            <w:proofErr w:type="spellEnd"/>
            <w:r w:rsidRPr="0014044E">
              <w:rPr>
                <w:rFonts w:ascii="Arial" w:hAnsi="Arial" w:cs="Arial"/>
                <w:color w:val="000000"/>
                <w:lang w:val="en-GB" w:eastAsia="en-GB"/>
              </w:rPr>
              <w:t xml:space="preserve"> </w:t>
            </w:r>
            <w:proofErr w:type="spellStart"/>
            <w:r w:rsidRPr="0014044E">
              <w:rPr>
                <w:rFonts w:ascii="Arial" w:hAnsi="Arial" w:cs="Arial"/>
                <w:color w:val="000000"/>
                <w:lang w:val="en-GB" w:eastAsia="en-GB"/>
              </w:rPr>
              <w:t>sağlık</w:t>
            </w:r>
            <w:proofErr w:type="spellEnd"/>
            <w:r w:rsidRPr="0014044E">
              <w:rPr>
                <w:rFonts w:ascii="Arial" w:hAnsi="Arial" w:cs="Arial"/>
                <w:color w:val="000000"/>
                <w:lang w:val="en-GB" w:eastAsia="en-GB"/>
              </w:rPr>
              <w:t xml:space="preserve"> </w:t>
            </w:r>
            <w:proofErr w:type="spellStart"/>
            <w:r w:rsidRPr="0014044E">
              <w:rPr>
                <w:rFonts w:ascii="Arial" w:hAnsi="Arial" w:cs="Arial"/>
                <w:color w:val="000000"/>
                <w:lang w:val="en-GB" w:eastAsia="en-GB"/>
              </w:rPr>
              <w:t>sigortası</w:t>
            </w:r>
            <w:proofErr w:type="spellEnd"/>
          </w:p>
        </w:tc>
        <w:tc>
          <w:tcPr>
            <w:tcW w:w="1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IPS (online)</w:t>
            </w:r>
          </w:p>
        </w:tc>
        <w:tc>
          <w:tcPr>
            <w:tcW w:w="2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IPS (online)</w:t>
            </w:r>
          </w:p>
        </w:tc>
        <w:tc>
          <w:tcPr>
            <w:tcW w:w="1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AON (online)</w:t>
            </w:r>
          </w:p>
        </w:tc>
      </w:tr>
      <w:tr w:rsidR="0014044E" w:rsidRPr="0014044E" w:rsidTr="00E63219">
        <w:trPr>
          <w:tblCellSpacing w:w="0" w:type="dxa"/>
        </w:trPr>
        <w:tc>
          <w:tcPr>
            <w:tcW w:w="3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 xml:space="preserve">AIG (online)-ESN </w:t>
            </w:r>
            <w:proofErr w:type="spellStart"/>
            <w:r w:rsidRPr="0014044E">
              <w:rPr>
                <w:rFonts w:ascii="Arial" w:hAnsi="Arial" w:cs="Arial"/>
                <w:color w:val="000000"/>
                <w:lang w:val="en-GB" w:eastAsia="en-GB"/>
              </w:rPr>
              <w:t>anlaşmalı</w:t>
            </w:r>
            <w:proofErr w:type="spellEnd"/>
          </w:p>
        </w:tc>
        <w:tc>
          <w:tcPr>
            <w:tcW w:w="1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 </w:t>
            </w:r>
          </w:p>
        </w:tc>
        <w:tc>
          <w:tcPr>
            <w:tcW w:w="2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 </w:t>
            </w:r>
          </w:p>
        </w:tc>
        <w:tc>
          <w:tcPr>
            <w:tcW w:w="1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IPS (online)</w:t>
            </w:r>
          </w:p>
        </w:tc>
      </w:tr>
      <w:tr w:rsidR="0014044E" w:rsidRPr="0014044E" w:rsidTr="00E63219">
        <w:trPr>
          <w:tblCellSpacing w:w="0" w:type="dxa"/>
        </w:trPr>
        <w:tc>
          <w:tcPr>
            <w:tcW w:w="3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AXA-</w:t>
            </w:r>
            <w:proofErr w:type="spellStart"/>
            <w:r w:rsidRPr="0014044E">
              <w:rPr>
                <w:rFonts w:ascii="Arial" w:hAnsi="Arial" w:cs="Arial"/>
                <w:color w:val="000000"/>
                <w:lang w:val="en-GB" w:eastAsia="en-GB"/>
              </w:rPr>
              <w:t>Öğrenci</w:t>
            </w:r>
            <w:proofErr w:type="spellEnd"/>
            <w:r w:rsidRPr="0014044E">
              <w:rPr>
                <w:rFonts w:ascii="Arial" w:hAnsi="Arial" w:cs="Arial"/>
                <w:color w:val="000000"/>
                <w:lang w:val="en-GB" w:eastAsia="en-GB"/>
              </w:rPr>
              <w:t xml:space="preserve"> </w:t>
            </w:r>
            <w:proofErr w:type="spellStart"/>
            <w:r w:rsidRPr="0014044E">
              <w:rPr>
                <w:rFonts w:ascii="Arial" w:hAnsi="Arial" w:cs="Arial"/>
                <w:color w:val="000000"/>
                <w:lang w:val="en-GB" w:eastAsia="en-GB"/>
              </w:rPr>
              <w:t>Seyahat</w:t>
            </w:r>
            <w:proofErr w:type="spellEnd"/>
            <w:r w:rsidRPr="0014044E">
              <w:rPr>
                <w:rFonts w:ascii="Arial" w:hAnsi="Arial" w:cs="Arial"/>
                <w:color w:val="000000"/>
                <w:lang w:val="en-GB" w:eastAsia="en-GB"/>
              </w:rPr>
              <w:t xml:space="preserve"> </w:t>
            </w:r>
            <w:proofErr w:type="spellStart"/>
            <w:r w:rsidRPr="0014044E">
              <w:rPr>
                <w:rFonts w:ascii="Arial" w:hAnsi="Arial" w:cs="Arial"/>
                <w:color w:val="000000"/>
                <w:lang w:val="en-GB" w:eastAsia="en-GB"/>
              </w:rPr>
              <w:t>Sağlık</w:t>
            </w:r>
            <w:proofErr w:type="spellEnd"/>
            <w:r w:rsidRPr="0014044E">
              <w:rPr>
                <w:rFonts w:ascii="Arial" w:hAnsi="Arial" w:cs="Arial"/>
                <w:color w:val="000000"/>
                <w:lang w:val="en-GB" w:eastAsia="en-GB"/>
              </w:rPr>
              <w:t xml:space="preserve"> </w:t>
            </w:r>
            <w:proofErr w:type="spellStart"/>
            <w:r w:rsidRPr="0014044E">
              <w:rPr>
                <w:rFonts w:ascii="Arial" w:hAnsi="Arial" w:cs="Arial"/>
                <w:color w:val="000000"/>
                <w:lang w:val="en-GB" w:eastAsia="en-GB"/>
              </w:rPr>
              <w:t>Sigortası</w:t>
            </w:r>
            <w:proofErr w:type="spellEnd"/>
          </w:p>
        </w:tc>
        <w:tc>
          <w:tcPr>
            <w:tcW w:w="1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 </w:t>
            </w:r>
          </w:p>
        </w:tc>
        <w:tc>
          <w:tcPr>
            <w:tcW w:w="2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 </w:t>
            </w:r>
          </w:p>
        </w:tc>
        <w:tc>
          <w:tcPr>
            <w:tcW w:w="1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 </w:t>
            </w:r>
          </w:p>
        </w:tc>
      </w:tr>
      <w:tr w:rsidR="0014044E" w:rsidRPr="0014044E" w:rsidTr="00E63219">
        <w:trPr>
          <w:tblCellSpacing w:w="0" w:type="dxa"/>
        </w:trPr>
        <w:tc>
          <w:tcPr>
            <w:tcW w:w="3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AON (online)</w:t>
            </w:r>
          </w:p>
        </w:tc>
        <w:tc>
          <w:tcPr>
            <w:tcW w:w="1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 </w:t>
            </w:r>
          </w:p>
        </w:tc>
        <w:tc>
          <w:tcPr>
            <w:tcW w:w="2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 </w:t>
            </w:r>
          </w:p>
        </w:tc>
        <w:tc>
          <w:tcPr>
            <w:tcW w:w="1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 </w:t>
            </w:r>
          </w:p>
        </w:tc>
      </w:tr>
      <w:tr w:rsidR="0014044E" w:rsidRPr="0014044E" w:rsidTr="00E63219">
        <w:trPr>
          <w:tblCellSpacing w:w="0" w:type="dxa"/>
        </w:trPr>
        <w:tc>
          <w:tcPr>
            <w:tcW w:w="3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IPS (online)</w:t>
            </w:r>
          </w:p>
        </w:tc>
        <w:tc>
          <w:tcPr>
            <w:tcW w:w="17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 </w:t>
            </w:r>
          </w:p>
        </w:tc>
        <w:tc>
          <w:tcPr>
            <w:tcW w:w="2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 </w:t>
            </w:r>
          </w:p>
        </w:tc>
        <w:tc>
          <w:tcPr>
            <w:tcW w:w="1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4044E" w:rsidRPr="0014044E" w:rsidRDefault="0014044E" w:rsidP="000527BA">
            <w:pPr>
              <w:rPr>
                <w:rFonts w:ascii="Arial" w:hAnsi="Arial" w:cs="Arial"/>
                <w:color w:val="000000"/>
                <w:lang w:val="en-GB" w:eastAsia="en-GB"/>
              </w:rPr>
            </w:pPr>
            <w:r w:rsidRPr="0014044E">
              <w:rPr>
                <w:rFonts w:ascii="Arial" w:hAnsi="Arial" w:cs="Arial"/>
                <w:color w:val="000000"/>
                <w:lang w:val="en-GB" w:eastAsia="en-GB"/>
              </w:rPr>
              <w:t> </w:t>
            </w:r>
          </w:p>
        </w:tc>
      </w:tr>
    </w:tbl>
    <w:p w:rsidR="0014044E" w:rsidRDefault="0014044E" w:rsidP="0014044E">
      <w:pPr>
        <w:jc w:val="both"/>
        <w:rPr>
          <w:rFonts w:ascii="Arial" w:hAnsi="Arial" w:cs="Arial"/>
        </w:rPr>
      </w:pPr>
    </w:p>
    <w:p w:rsidR="0014044E" w:rsidRPr="00E63219" w:rsidRDefault="0014044E" w:rsidP="00E63219">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sz w:val="21"/>
          <w:szCs w:val="21"/>
        </w:rPr>
        <w:t> </w:t>
      </w:r>
    </w:p>
    <w:p w:rsidR="00D36D42" w:rsidRDefault="00D36D42" w:rsidP="00D36D42">
      <w:pPr>
        <w:pStyle w:val="NormalWeb"/>
        <w:shd w:val="clear" w:color="auto" w:fill="FFFFFF"/>
        <w:spacing w:before="0" w:beforeAutospacing="0" w:after="150" w:afterAutospacing="0"/>
        <w:jc w:val="both"/>
        <w:rPr>
          <w:rFonts w:ascii="Arial" w:hAnsi="Arial" w:cs="Arial"/>
          <w:color w:val="000000"/>
          <w:lang w:val="tr-TR"/>
        </w:rPr>
      </w:pPr>
      <w:r w:rsidRPr="00E63219">
        <w:rPr>
          <w:rFonts w:ascii="Arial" w:hAnsi="Arial" w:cs="Arial"/>
          <w:color w:val="000000"/>
          <w:lang w:val="tr-TR"/>
        </w:rPr>
        <w:t xml:space="preserve">Yukarıda bir örnek olarak verilen firmanın </w:t>
      </w:r>
      <w:r w:rsidR="00E63219" w:rsidRPr="00E63219">
        <w:rPr>
          <w:rFonts w:ascii="Arial" w:hAnsi="Arial" w:cs="Arial"/>
          <w:color w:val="000000"/>
          <w:lang w:val="tr-TR"/>
        </w:rPr>
        <w:t>yanı sıra</w:t>
      </w:r>
      <w:r w:rsidRPr="00E63219">
        <w:rPr>
          <w:rFonts w:ascii="Arial" w:hAnsi="Arial" w:cs="Arial"/>
          <w:color w:val="000000"/>
          <w:lang w:val="tr-TR"/>
        </w:rPr>
        <w:t xml:space="preserve"> başka firmaların da, belki daha uygun koşullarda, bu sigortayı yapıyor olmaları mümkündür. Gideceğiniz ülke için bir araştırma yaparak, istenen kurallara uygun sağlık sigortanızı </w:t>
      </w:r>
      <w:proofErr w:type="gramStart"/>
      <w:r w:rsidRPr="00E63219">
        <w:rPr>
          <w:rFonts w:ascii="Arial" w:hAnsi="Arial" w:cs="Arial"/>
          <w:color w:val="000000"/>
          <w:lang w:val="tr-TR"/>
        </w:rPr>
        <w:t>online</w:t>
      </w:r>
      <w:proofErr w:type="gramEnd"/>
      <w:r w:rsidRPr="00E63219">
        <w:rPr>
          <w:rFonts w:ascii="Arial" w:hAnsi="Arial" w:cs="Arial"/>
          <w:color w:val="000000"/>
          <w:lang w:val="tr-TR"/>
        </w:rPr>
        <w:t xml:space="preserve"> olarak yaptırmanız mümkün olacaktır. Her ülke için değişmekle birlikte, günlük sigorta tutarları ortalama Euro 1.40-Euro 1.94 arasında değişmektedir. </w:t>
      </w:r>
    </w:p>
    <w:p w:rsidR="00E63219" w:rsidRPr="00E63219" w:rsidRDefault="00E63219" w:rsidP="00D36D42">
      <w:pPr>
        <w:pStyle w:val="NormalWeb"/>
        <w:shd w:val="clear" w:color="auto" w:fill="FFFFFF"/>
        <w:spacing w:before="0" w:beforeAutospacing="0" w:after="150" w:afterAutospacing="0"/>
        <w:jc w:val="both"/>
        <w:rPr>
          <w:rFonts w:ascii="Arial" w:hAnsi="Arial" w:cs="Arial"/>
          <w:color w:val="000000"/>
          <w:lang w:val="tr-TR"/>
        </w:rPr>
      </w:pPr>
    </w:p>
    <w:p w:rsidR="00D36D42" w:rsidRPr="00E63219" w:rsidRDefault="00DB4772">
      <w:pPr>
        <w:jc w:val="both"/>
        <w:rPr>
          <w:rFonts w:ascii="Arial" w:hAnsi="Arial" w:cs="Arial"/>
        </w:rPr>
      </w:pPr>
      <w:r w:rsidRPr="00E63219">
        <w:rPr>
          <w:rFonts w:ascii="Arial" w:hAnsi="Arial" w:cs="Arial"/>
          <w:color w:val="FF0000"/>
          <w:shd w:val="clear" w:color="auto" w:fill="FFFFFF"/>
        </w:rPr>
        <w:t xml:space="preserve">SİGORTA(LAR)NIZIN YUKARIDAKİ BİLGİLERE GÖRE YAPILMIŞ OLMASI YETERLİDİR. LÜTFEN </w:t>
      </w:r>
      <w:r w:rsidR="00E63219">
        <w:rPr>
          <w:rFonts w:ascii="Arial" w:hAnsi="Arial" w:cs="Arial"/>
          <w:color w:val="FF0000"/>
          <w:shd w:val="clear" w:color="auto" w:fill="FFFFFF"/>
        </w:rPr>
        <w:t xml:space="preserve">ERASMUS KOORDİNATÖRLÜĞÜNE </w:t>
      </w:r>
      <w:r w:rsidRPr="00E63219">
        <w:rPr>
          <w:rFonts w:ascii="Arial" w:hAnsi="Arial" w:cs="Arial"/>
          <w:color w:val="FF0000"/>
          <w:shd w:val="clear" w:color="auto" w:fill="FFFFFF"/>
        </w:rPr>
        <w:t>İNCELENMEK ÜZERE İLETMEYİNİZ. </w:t>
      </w:r>
    </w:p>
    <w:sectPr w:rsidR="00D36D42" w:rsidRPr="00E63219">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14A" w:rsidRDefault="005A614A" w:rsidP="00A224F8">
      <w:r>
        <w:separator/>
      </w:r>
    </w:p>
  </w:endnote>
  <w:endnote w:type="continuationSeparator" w:id="0">
    <w:p w:rsidR="005A614A" w:rsidRDefault="005A614A" w:rsidP="00A2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14A" w:rsidRDefault="005A614A" w:rsidP="00A224F8">
      <w:r>
        <w:separator/>
      </w:r>
    </w:p>
  </w:footnote>
  <w:footnote w:type="continuationSeparator" w:id="0">
    <w:p w:rsidR="005A614A" w:rsidRDefault="005A614A" w:rsidP="00A224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4F8" w:rsidRDefault="00A224F8">
    <w:pPr>
      <w:pStyle w:val="stBilgi"/>
    </w:pPr>
    <w:r>
      <w:rPr>
        <w:rFonts w:ascii="Arial" w:hAnsi="Arial" w:cs="Arial"/>
        <w:b/>
        <w:noProof/>
        <w:color w:val="FF0000"/>
        <w:lang w:val="en-GB" w:eastAsia="en-GB"/>
      </w:rPr>
      <w:drawing>
        <wp:anchor distT="0" distB="0" distL="114300" distR="114300" simplePos="0" relativeHeight="251659264" behindDoc="0" locked="0" layoutInCell="1" allowOverlap="1" wp14:anchorId="34A7ABC6" wp14:editId="1F758E25">
          <wp:simplePos x="0" y="0"/>
          <wp:positionH relativeFrom="column">
            <wp:posOffset>1971675</wp:posOffset>
          </wp:positionH>
          <wp:positionV relativeFrom="paragraph">
            <wp:posOffset>-200660</wp:posOffset>
          </wp:positionV>
          <wp:extent cx="1809750" cy="514350"/>
          <wp:effectExtent l="0" t="0" r="0" b="0"/>
          <wp:wrapSquare wrapText="bothSides"/>
          <wp:docPr id="1" name="Resim 1" descr="baskent_universite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ent_universites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544AF"/>
    <w:multiLevelType w:val="hybridMultilevel"/>
    <w:tmpl w:val="7406865A"/>
    <w:lvl w:ilvl="0" w:tplc="C64CDE34">
      <w:start w:val="1"/>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EA"/>
    <w:rsid w:val="00016E91"/>
    <w:rsid w:val="000A088B"/>
    <w:rsid w:val="0014044E"/>
    <w:rsid w:val="001C3011"/>
    <w:rsid w:val="00206708"/>
    <w:rsid w:val="00223B6E"/>
    <w:rsid w:val="004725D7"/>
    <w:rsid w:val="005A614A"/>
    <w:rsid w:val="005B66CB"/>
    <w:rsid w:val="00602BEA"/>
    <w:rsid w:val="0081127D"/>
    <w:rsid w:val="00A224F8"/>
    <w:rsid w:val="00A836A1"/>
    <w:rsid w:val="00AD6AFB"/>
    <w:rsid w:val="00B0541A"/>
    <w:rsid w:val="00B179A9"/>
    <w:rsid w:val="00B45884"/>
    <w:rsid w:val="00B81BDE"/>
    <w:rsid w:val="00D3371C"/>
    <w:rsid w:val="00D36D42"/>
    <w:rsid w:val="00DB4772"/>
    <w:rsid w:val="00E63219"/>
    <w:rsid w:val="00ED5FA1"/>
    <w:rsid w:val="00F73B96"/>
    <w:rsid w:val="00FA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62A2"/>
  <w15:chartTrackingRefBased/>
  <w15:docId w15:val="{ADD18BBE-0B72-48E3-9AEB-1ABFD665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7D"/>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127D"/>
    <w:pPr>
      <w:ind w:left="708"/>
    </w:pPr>
  </w:style>
  <w:style w:type="table" w:styleId="TabloKlavuzu">
    <w:name w:val="Table Grid"/>
    <w:basedOn w:val="NormalTablo"/>
    <w:uiPriority w:val="39"/>
    <w:rsid w:val="00811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1C3011"/>
    <w:rPr>
      <w:b/>
      <w:bCs/>
    </w:rPr>
  </w:style>
  <w:style w:type="paragraph" w:styleId="NormalWeb">
    <w:name w:val="Normal (Web)"/>
    <w:basedOn w:val="Normal"/>
    <w:uiPriority w:val="99"/>
    <w:unhideWhenUsed/>
    <w:rsid w:val="001C3011"/>
    <w:pPr>
      <w:spacing w:before="100" w:beforeAutospacing="1" w:after="100" w:afterAutospacing="1"/>
    </w:pPr>
    <w:rPr>
      <w:lang w:val="en-GB" w:eastAsia="en-GB"/>
    </w:rPr>
  </w:style>
  <w:style w:type="character" w:styleId="Kpr">
    <w:name w:val="Hyperlink"/>
    <w:basedOn w:val="VarsaylanParagrafYazTipi"/>
    <w:uiPriority w:val="99"/>
    <w:unhideWhenUsed/>
    <w:rsid w:val="0014044E"/>
    <w:rPr>
      <w:color w:val="0000FF"/>
      <w:u w:val="single"/>
    </w:rPr>
  </w:style>
  <w:style w:type="paragraph" w:styleId="stBilgi">
    <w:name w:val="header"/>
    <w:basedOn w:val="Normal"/>
    <w:link w:val="stBilgiChar"/>
    <w:uiPriority w:val="99"/>
    <w:unhideWhenUsed/>
    <w:rsid w:val="00A224F8"/>
    <w:pPr>
      <w:tabs>
        <w:tab w:val="center" w:pos="4536"/>
        <w:tab w:val="right" w:pos="9072"/>
      </w:tabs>
    </w:pPr>
  </w:style>
  <w:style w:type="character" w:customStyle="1" w:styleId="stBilgiChar">
    <w:name w:val="Üst Bilgi Char"/>
    <w:basedOn w:val="VarsaylanParagrafYazTipi"/>
    <w:link w:val="stBilgi"/>
    <w:uiPriority w:val="99"/>
    <w:rsid w:val="00A224F8"/>
    <w:rPr>
      <w:rFonts w:ascii="Times New Roman" w:eastAsia="Times New Roman" w:hAnsi="Times New Roman" w:cs="Times New Roman"/>
      <w:sz w:val="24"/>
      <w:szCs w:val="24"/>
      <w:lang w:val="tr-TR" w:eastAsia="tr-TR"/>
    </w:rPr>
  </w:style>
  <w:style w:type="paragraph" w:styleId="AltBilgi">
    <w:name w:val="footer"/>
    <w:basedOn w:val="Normal"/>
    <w:link w:val="AltBilgiChar"/>
    <w:uiPriority w:val="99"/>
    <w:unhideWhenUsed/>
    <w:rsid w:val="00A224F8"/>
    <w:pPr>
      <w:tabs>
        <w:tab w:val="center" w:pos="4536"/>
        <w:tab w:val="right" w:pos="9072"/>
      </w:tabs>
    </w:pPr>
  </w:style>
  <w:style w:type="character" w:customStyle="1" w:styleId="AltBilgiChar">
    <w:name w:val="Alt Bilgi Char"/>
    <w:basedOn w:val="VarsaylanParagrafYazTipi"/>
    <w:link w:val="AltBilgi"/>
    <w:uiPriority w:val="99"/>
    <w:rsid w:val="00A224F8"/>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7863">
      <w:bodyDiv w:val="1"/>
      <w:marLeft w:val="0"/>
      <w:marRight w:val="0"/>
      <w:marTop w:val="0"/>
      <w:marBottom w:val="0"/>
      <w:divBdr>
        <w:top w:val="none" w:sz="0" w:space="0" w:color="auto"/>
        <w:left w:val="none" w:sz="0" w:space="0" w:color="auto"/>
        <w:bottom w:val="none" w:sz="0" w:space="0" w:color="auto"/>
        <w:right w:val="none" w:sz="0" w:space="0" w:color="auto"/>
      </w:divBdr>
    </w:div>
    <w:div w:id="627707481">
      <w:bodyDiv w:val="1"/>
      <w:marLeft w:val="0"/>
      <w:marRight w:val="0"/>
      <w:marTop w:val="0"/>
      <w:marBottom w:val="0"/>
      <w:divBdr>
        <w:top w:val="none" w:sz="0" w:space="0" w:color="auto"/>
        <w:left w:val="none" w:sz="0" w:space="0" w:color="auto"/>
        <w:bottom w:val="none" w:sz="0" w:space="0" w:color="auto"/>
        <w:right w:val="none" w:sz="0" w:space="0" w:color="auto"/>
      </w:divBdr>
    </w:div>
    <w:div w:id="1478912906">
      <w:bodyDiv w:val="1"/>
      <w:marLeft w:val="0"/>
      <w:marRight w:val="0"/>
      <w:marTop w:val="0"/>
      <w:marBottom w:val="0"/>
      <w:divBdr>
        <w:top w:val="none" w:sz="0" w:space="0" w:color="auto"/>
        <w:left w:val="none" w:sz="0" w:space="0" w:color="auto"/>
        <w:bottom w:val="none" w:sz="0" w:space="0" w:color="auto"/>
        <w:right w:val="none" w:sz="0" w:space="0" w:color="auto"/>
      </w:divBdr>
    </w:div>
    <w:div w:id="16912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s-insurance.eu" TargetMode="External"/><Relationship Id="rId13" Type="http://schemas.openxmlformats.org/officeDocument/2006/relationships/hyperlink" Target="https://www.aonstudentinsurance.com/students/request/Request.d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gk.gov.tr/wps/portal/sgk/tr/emekli/yurtdisi_islemler/sosyal_guvenlik_sozlesmeleri" TargetMode="External"/><Relationship Id="rId12" Type="http://schemas.openxmlformats.org/officeDocument/2006/relationships/hyperlink" Target="https://www.aonstudentinsurance.com/pdf/cover-overview_ICS_e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tudentsinsured.com/en/students/premie-bereken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onstudentinsurance.com/pdf/INT_Policy_Terms_and_Conditions-no_1_14_en.pdf" TargetMode="External"/><Relationship Id="rId5" Type="http://schemas.openxmlformats.org/officeDocument/2006/relationships/footnotes" Target="footnotes.xml"/><Relationship Id="rId15" Type="http://schemas.openxmlformats.org/officeDocument/2006/relationships/hyperlink" Target="http://ipsinsurance.info/" TargetMode="External"/><Relationship Id="rId10" Type="http://schemas.openxmlformats.org/officeDocument/2006/relationships/hyperlink" Target="https://www.aonstudentinsurance.com/students/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onstudentinsurance.com/" TargetMode="External"/><Relationship Id="rId14" Type="http://schemas.openxmlformats.org/officeDocument/2006/relationships/hyperlink" Target="http://www.esnturkey.org/?q=news/our-cooperation-aig-continues-full-gear-en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909</Words>
  <Characters>5184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2018-06-05T08:31:00Z</dcterms:created>
  <dcterms:modified xsi:type="dcterms:W3CDTF">2018-06-06T13:05:00Z</dcterms:modified>
</cp:coreProperties>
</file>