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0A" w:rsidRDefault="00605B0A">
      <w:pPr>
        <w:pStyle w:val="GvdeMetni"/>
        <w:rPr>
          <w:rFonts w:ascii="Times New Roman"/>
          <w:sz w:val="20"/>
        </w:rPr>
      </w:pPr>
    </w:p>
    <w:p w:rsidR="00605B0A" w:rsidRDefault="00605B0A">
      <w:pPr>
        <w:pStyle w:val="GvdeMetni"/>
        <w:spacing w:before="9"/>
        <w:rPr>
          <w:rFonts w:ascii="Times New Roman"/>
          <w:sz w:val="27"/>
        </w:rPr>
      </w:pPr>
    </w:p>
    <w:p w:rsidR="00605B0A" w:rsidRDefault="004C4CA3">
      <w:pPr>
        <w:pStyle w:val="KonuBal"/>
      </w:pPr>
      <w:bookmarkStart w:id="0" w:name="_GoBack"/>
      <w:bookmarkEnd w:id="0"/>
      <w:r>
        <w:rPr>
          <w:color w:val="231F20"/>
          <w:w w:val="75"/>
        </w:rPr>
        <w:t>STAJ</w:t>
      </w:r>
      <w:r>
        <w:rPr>
          <w:color w:val="231F20"/>
          <w:spacing w:val="14"/>
          <w:w w:val="75"/>
        </w:rPr>
        <w:t xml:space="preserve"> </w:t>
      </w:r>
      <w:r>
        <w:rPr>
          <w:color w:val="231F20"/>
          <w:w w:val="75"/>
        </w:rPr>
        <w:t>ÇALIŞMA</w:t>
      </w:r>
      <w:r>
        <w:rPr>
          <w:color w:val="231F20"/>
          <w:spacing w:val="7"/>
          <w:w w:val="75"/>
        </w:rPr>
        <w:t xml:space="preserve"> </w:t>
      </w:r>
      <w:r>
        <w:rPr>
          <w:color w:val="231F20"/>
          <w:w w:val="75"/>
        </w:rPr>
        <w:t>PLANI</w:t>
      </w:r>
      <w:r>
        <w:rPr>
          <w:color w:val="231F20"/>
          <w:spacing w:val="14"/>
          <w:w w:val="75"/>
        </w:rPr>
        <w:t xml:space="preserve"> </w:t>
      </w:r>
      <w:r>
        <w:rPr>
          <w:color w:val="231F20"/>
          <w:w w:val="75"/>
        </w:rPr>
        <w:t>|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TRAINEESHIP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WORK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PLAN</w:t>
      </w:r>
    </w:p>
    <w:p w:rsidR="00605B0A" w:rsidRDefault="00605B0A">
      <w:pPr>
        <w:pStyle w:val="GvdeMetni"/>
        <w:rPr>
          <w:rFonts w:ascii="Tahoma"/>
          <w:sz w:val="20"/>
        </w:rPr>
      </w:pPr>
    </w:p>
    <w:p w:rsidR="00605B0A" w:rsidRDefault="00605B0A">
      <w:pPr>
        <w:pStyle w:val="GvdeMetni"/>
        <w:rPr>
          <w:rFonts w:ascii="Tahoma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545"/>
      </w:tblGrid>
      <w:tr w:rsidR="00605B0A">
        <w:trPr>
          <w:trHeight w:val="310"/>
        </w:trPr>
        <w:tc>
          <w:tcPr>
            <w:tcW w:w="10790" w:type="dxa"/>
            <w:gridSpan w:val="2"/>
            <w:shd w:val="clear" w:color="auto" w:fill="D9D9D9"/>
          </w:tcPr>
          <w:p w:rsidR="00605B0A" w:rsidRDefault="004C4CA3">
            <w:pPr>
              <w:pStyle w:val="TableParagraph"/>
              <w:spacing w:before="75"/>
              <w:ind w:left="1537" w:right="152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color w:val="231F20"/>
                <w:w w:val="80"/>
                <w:sz w:val="16"/>
              </w:rPr>
              <w:t>Kişisel</w:t>
            </w:r>
            <w:r>
              <w:rPr>
                <w:rFonts w:ascii="Tahoma" w:hAnsi="Tahoma"/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color w:val="231F20"/>
                <w:w w:val="80"/>
                <w:sz w:val="16"/>
              </w:rPr>
              <w:t>Bilgiler</w:t>
            </w:r>
            <w:r>
              <w:rPr>
                <w:rFonts w:ascii="Tahoma" w:hAnsi="Tahoma"/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color w:val="231F20"/>
                <w:w w:val="80"/>
                <w:sz w:val="16"/>
              </w:rPr>
              <w:t>|</w:t>
            </w:r>
            <w:r>
              <w:rPr>
                <w:rFonts w:ascii="Tahoma" w:hAnsi="Tahoma"/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color w:val="231F20"/>
                <w:w w:val="80"/>
                <w:sz w:val="16"/>
              </w:rPr>
              <w:t>Personal</w:t>
            </w:r>
            <w:r>
              <w:rPr>
                <w:rFonts w:ascii="Tahoma" w:hAnsi="Tahoma"/>
                <w:color w:val="231F20"/>
                <w:spacing w:val="8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color w:val="231F20"/>
                <w:w w:val="80"/>
                <w:sz w:val="16"/>
              </w:rPr>
              <w:t>Information</w:t>
            </w: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79"/>
              <w:rPr>
                <w:sz w:val="16"/>
              </w:rPr>
            </w:pPr>
            <w:r>
              <w:rPr>
                <w:w w:val="75"/>
                <w:sz w:val="16"/>
              </w:rPr>
              <w:t>Adı</w:t>
            </w:r>
            <w:r>
              <w:rPr>
                <w:spacing w:val="-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ve Soyadı</w:t>
            </w:r>
            <w:r>
              <w:rPr>
                <w:spacing w:val="-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| First</w:t>
            </w:r>
            <w:r>
              <w:rPr>
                <w:spacing w:val="-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and Last</w:t>
            </w:r>
            <w:r>
              <w:rPr>
                <w:spacing w:val="-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Name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79"/>
              <w:rPr>
                <w:sz w:val="16"/>
              </w:rPr>
            </w:pPr>
            <w:r>
              <w:rPr>
                <w:w w:val="75"/>
                <w:sz w:val="16"/>
              </w:rPr>
              <w:t>Uyruğu</w:t>
            </w:r>
            <w:r>
              <w:rPr>
                <w:spacing w:val="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|</w:t>
            </w:r>
            <w:r>
              <w:rPr>
                <w:spacing w:val="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Nationality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79"/>
              <w:rPr>
                <w:sz w:val="16"/>
              </w:rPr>
            </w:pPr>
            <w:r>
              <w:rPr>
                <w:w w:val="75"/>
                <w:sz w:val="16"/>
              </w:rPr>
              <w:t>Doğum</w:t>
            </w:r>
            <w:r>
              <w:rPr>
                <w:spacing w:val="-7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Tarihi</w:t>
            </w:r>
            <w:r>
              <w:rPr>
                <w:spacing w:val="-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|</w:t>
            </w:r>
            <w:r>
              <w:rPr>
                <w:spacing w:val="-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Date</w:t>
            </w:r>
            <w:r>
              <w:rPr>
                <w:spacing w:val="-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of</w:t>
            </w:r>
            <w:r>
              <w:rPr>
                <w:spacing w:val="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Birth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79"/>
              <w:rPr>
                <w:sz w:val="16"/>
              </w:rPr>
            </w:pPr>
            <w:r>
              <w:rPr>
                <w:w w:val="70"/>
                <w:sz w:val="16"/>
              </w:rPr>
              <w:t>E-posta</w:t>
            </w:r>
            <w:r>
              <w:rPr>
                <w:spacing w:val="7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|</w:t>
            </w:r>
            <w:r>
              <w:rPr>
                <w:spacing w:val="7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E-mail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79"/>
              <w:rPr>
                <w:sz w:val="16"/>
              </w:rPr>
            </w:pPr>
            <w:r>
              <w:rPr>
                <w:spacing w:val="-1"/>
                <w:w w:val="75"/>
                <w:sz w:val="16"/>
              </w:rPr>
              <w:t>Telefon</w:t>
            </w:r>
            <w:r>
              <w:rPr>
                <w:spacing w:val="-6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|</w:t>
            </w:r>
            <w:r>
              <w:rPr>
                <w:spacing w:val="-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Phone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79"/>
              <w:rPr>
                <w:sz w:val="16"/>
              </w:rPr>
            </w:pPr>
            <w:r>
              <w:rPr>
                <w:w w:val="75"/>
                <w:sz w:val="16"/>
              </w:rPr>
              <w:t>Cinsiyet</w:t>
            </w:r>
            <w:r>
              <w:rPr>
                <w:spacing w:val="-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|</w:t>
            </w:r>
            <w:r>
              <w:rPr>
                <w:spacing w:val="-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Gender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79"/>
              <w:rPr>
                <w:sz w:val="16"/>
              </w:rPr>
            </w:pPr>
            <w:r>
              <w:rPr>
                <w:w w:val="75"/>
                <w:sz w:val="16"/>
              </w:rPr>
              <w:t>Engellilik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Durumu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|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Special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Care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Needed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79"/>
              <w:rPr>
                <w:sz w:val="16"/>
              </w:rPr>
            </w:pPr>
            <w:r>
              <w:rPr>
                <w:w w:val="75"/>
                <w:sz w:val="16"/>
              </w:rPr>
              <w:t>Kayıtlı</w:t>
            </w:r>
            <w:r>
              <w:rPr>
                <w:spacing w:val="1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Olunan</w:t>
            </w:r>
            <w:r>
              <w:rPr>
                <w:spacing w:val="1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Program/Bölüm</w:t>
            </w:r>
            <w:r>
              <w:rPr>
                <w:spacing w:val="1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|</w:t>
            </w:r>
            <w:r>
              <w:rPr>
                <w:spacing w:val="1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Program/Department</w:t>
            </w:r>
            <w:r>
              <w:rPr>
                <w:spacing w:val="1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Registered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79"/>
              <w:rPr>
                <w:sz w:val="16"/>
              </w:rPr>
            </w:pPr>
            <w:r>
              <w:rPr>
                <w:spacing w:val="-1"/>
                <w:w w:val="80"/>
                <w:sz w:val="16"/>
              </w:rPr>
              <w:t>Bölüm/Program</w:t>
            </w:r>
            <w:r>
              <w:rPr>
                <w:spacing w:val="-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Erasmus+</w:t>
            </w:r>
            <w:r>
              <w:rPr>
                <w:spacing w:val="-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Koordinatörü</w:t>
            </w:r>
            <w:r>
              <w:rPr>
                <w:spacing w:val="-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|</w:t>
            </w:r>
            <w:r>
              <w:rPr>
                <w:spacing w:val="-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Erasmus+</w:t>
            </w:r>
            <w:r>
              <w:rPr>
                <w:spacing w:val="-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Department/Program</w:t>
            </w:r>
            <w:r>
              <w:rPr>
                <w:spacing w:val="-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Coordinator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79"/>
              <w:rPr>
                <w:sz w:val="16"/>
              </w:rPr>
            </w:pPr>
            <w:r>
              <w:rPr>
                <w:w w:val="75"/>
                <w:sz w:val="16"/>
              </w:rPr>
              <w:t>Koordinatör E-posta</w:t>
            </w:r>
            <w:r>
              <w:rPr>
                <w:spacing w:val="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ve</w:t>
            </w:r>
            <w:r>
              <w:rPr>
                <w:spacing w:val="-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Telefon |</w:t>
            </w:r>
            <w:r>
              <w:rPr>
                <w:spacing w:val="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Coordinator</w:t>
            </w:r>
            <w:r>
              <w:rPr>
                <w:spacing w:val="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E-mail &amp;</w:t>
            </w:r>
            <w:r>
              <w:rPr>
                <w:spacing w:val="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Phone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80"/>
              <w:rPr>
                <w:sz w:val="16"/>
              </w:rPr>
            </w:pPr>
            <w:hyperlink r:id="rId6">
              <w:r>
                <w:rPr>
                  <w:color w:val="205E9E"/>
                  <w:w w:val="75"/>
                  <w:sz w:val="16"/>
                  <w:u w:val="single" w:color="205E9E"/>
                </w:rPr>
                <w:t>Öğrenim</w:t>
              </w:r>
              <w:r>
                <w:rPr>
                  <w:color w:val="205E9E"/>
                  <w:spacing w:val="8"/>
                  <w:w w:val="75"/>
                  <w:sz w:val="16"/>
                  <w:u w:val="single" w:color="205E9E"/>
                </w:rPr>
                <w:t xml:space="preserve"> </w:t>
              </w:r>
              <w:r>
                <w:rPr>
                  <w:color w:val="205E9E"/>
                  <w:w w:val="75"/>
                  <w:sz w:val="16"/>
                  <w:u w:val="single" w:color="205E9E"/>
                </w:rPr>
                <w:t>Kademesi</w:t>
              </w:r>
              <w:r>
                <w:rPr>
                  <w:color w:val="205E9E"/>
                  <w:spacing w:val="9"/>
                  <w:w w:val="75"/>
                  <w:sz w:val="16"/>
                  <w:u w:val="single" w:color="205E9E"/>
                </w:rPr>
                <w:t xml:space="preserve"> </w:t>
              </w:r>
              <w:r>
                <w:rPr>
                  <w:color w:val="205E9E"/>
                  <w:w w:val="75"/>
                  <w:sz w:val="16"/>
                  <w:u w:val="single" w:color="205E9E"/>
                </w:rPr>
                <w:t>[EHEA]</w:t>
              </w:r>
              <w:r>
                <w:rPr>
                  <w:color w:val="205E9E"/>
                  <w:spacing w:val="9"/>
                  <w:w w:val="75"/>
                  <w:sz w:val="16"/>
                  <w:u w:val="single" w:color="205E9E"/>
                </w:rPr>
                <w:t xml:space="preserve"> </w:t>
              </w:r>
              <w:r>
                <w:rPr>
                  <w:color w:val="205E9E"/>
                  <w:w w:val="75"/>
                  <w:sz w:val="16"/>
                  <w:u w:val="single" w:color="205E9E"/>
                </w:rPr>
                <w:t>ve</w:t>
              </w:r>
              <w:r>
                <w:rPr>
                  <w:color w:val="205E9E"/>
                  <w:spacing w:val="8"/>
                  <w:w w:val="75"/>
                  <w:sz w:val="16"/>
                  <w:u w:val="single" w:color="205E9E"/>
                </w:rPr>
                <w:t xml:space="preserve"> </w:t>
              </w:r>
              <w:r>
                <w:rPr>
                  <w:color w:val="205E9E"/>
                  <w:w w:val="75"/>
                  <w:sz w:val="16"/>
                  <w:u w:val="single" w:color="205E9E"/>
                </w:rPr>
                <w:t>EQF</w:t>
              </w:r>
              <w:r>
                <w:rPr>
                  <w:color w:val="205E9E"/>
                  <w:spacing w:val="9"/>
                  <w:w w:val="75"/>
                  <w:sz w:val="16"/>
                  <w:u w:val="single" w:color="205E9E"/>
                </w:rPr>
                <w:t xml:space="preserve"> </w:t>
              </w:r>
              <w:r>
                <w:rPr>
                  <w:color w:val="205E9E"/>
                  <w:w w:val="75"/>
                  <w:sz w:val="16"/>
                  <w:u w:val="single" w:color="205E9E"/>
                </w:rPr>
                <w:t>|</w:t>
              </w:r>
              <w:r>
                <w:rPr>
                  <w:color w:val="205E9E"/>
                  <w:spacing w:val="9"/>
                  <w:w w:val="75"/>
                  <w:sz w:val="16"/>
                  <w:u w:val="single" w:color="205E9E"/>
                </w:rPr>
                <w:t xml:space="preserve"> </w:t>
              </w:r>
              <w:r>
                <w:rPr>
                  <w:color w:val="205E9E"/>
                  <w:w w:val="75"/>
                  <w:sz w:val="16"/>
                  <w:u w:val="single" w:color="205E9E"/>
                </w:rPr>
                <w:t>Study</w:t>
              </w:r>
              <w:r>
                <w:rPr>
                  <w:color w:val="205E9E"/>
                  <w:spacing w:val="8"/>
                  <w:w w:val="75"/>
                  <w:sz w:val="16"/>
                  <w:u w:val="single" w:color="205E9E"/>
                </w:rPr>
                <w:t xml:space="preserve"> </w:t>
              </w:r>
              <w:r>
                <w:rPr>
                  <w:color w:val="205E9E"/>
                  <w:w w:val="75"/>
                  <w:sz w:val="16"/>
                  <w:u w:val="single" w:color="205E9E"/>
                </w:rPr>
                <w:t>Cycle</w:t>
              </w:r>
              <w:r>
                <w:rPr>
                  <w:color w:val="205E9E"/>
                  <w:spacing w:val="9"/>
                  <w:w w:val="75"/>
                  <w:sz w:val="16"/>
                  <w:u w:val="single" w:color="205E9E"/>
                </w:rPr>
                <w:t xml:space="preserve"> </w:t>
              </w:r>
              <w:r>
                <w:rPr>
                  <w:color w:val="205E9E"/>
                  <w:w w:val="75"/>
                  <w:sz w:val="16"/>
                  <w:u w:val="single" w:color="205E9E"/>
                </w:rPr>
                <w:t>[EHEA]</w:t>
              </w:r>
              <w:r>
                <w:rPr>
                  <w:color w:val="205E9E"/>
                  <w:spacing w:val="9"/>
                  <w:w w:val="75"/>
                  <w:sz w:val="16"/>
                  <w:u w:val="single" w:color="205E9E"/>
                </w:rPr>
                <w:t xml:space="preserve"> </w:t>
              </w:r>
              <w:r>
                <w:rPr>
                  <w:color w:val="205E9E"/>
                  <w:w w:val="75"/>
                  <w:sz w:val="16"/>
                  <w:u w:val="single" w:color="205E9E"/>
                </w:rPr>
                <w:t>and</w:t>
              </w:r>
              <w:r>
                <w:rPr>
                  <w:color w:val="205E9E"/>
                  <w:spacing w:val="8"/>
                  <w:w w:val="75"/>
                  <w:sz w:val="16"/>
                  <w:u w:val="single" w:color="205E9E"/>
                </w:rPr>
                <w:t xml:space="preserve"> </w:t>
              </w:r>
              <w:r>
                <w:rPr>
                  <w:color w:val="205E9E"/>
                  <w:w w:val="75"/>
                  <w:sz w:val="16"/>
                  <w:u w:val="single" w:color="205E9E"/>
                </w:rPr>
                <w:t>EQF</w:t>
              </w:r>
            </w:hyperlink>
            <w:r>
              <w:rPr>
                <w:w w:val="75"/>
                <w:sz w:val="16"/>
              </w:rPr>
              <w:t>*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80"/>
              <w:rPr>
                <w:sz w:val="16"/>
              </w:rPr>
            </w:pPr>
            <w:r>
              <w:rPr>
                <w:w w:val="75"/>
                <w:sz w:val="16"/>
              </w:rPr>
              <w:t>Dil</w:t>
            </w:r>
            <w:r>
              <w:rPr>
                <w:spacing w:val="-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Yeterlilik</w:t>
            </w:r>
            <w:r>
              <w:rPr>
                <w:spacing w:val="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Düzeyi</w:t>
            </w:r>
            <w:r>
              <w:rPr>
                <w:spacing w:val="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|</w:t>
            </w:r>
            <w:r>
              <w:rPr>
                <w:spacing w:val="-4"/>
                <w:w w:val="75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>The</w:t>
            </w:r>
            <w:r>
              <w:rPr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L</w:t>
            </w:r>
            <w:r>
              <w:rPr>
                <w:color w:val="231F20"/>
                <w:w w:val="75"/>
                <w:sz w:val="16"/>
              </w:rPr>
              <w:t>evel</w:t>
            </w:r>
            <w:r>
              <w:rPr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>of</w:t>
            </w:r>
            <w:r>
              <w:rPr>
                <w:color w:val="231F20"/>
                <w:spacing w:val="7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L</w:t>
            </w:r>
            <w:r>
              <w:rPr>
                <w:color w:val="231F20"/>
                <w:w w:val="75"/>
                <w:sz w:val="16"/>
              </w:rPr>
              <w:t>anguage</w:t>
            </w:r>
            <w:r>
              <w:rPr>
                <w:color w:val="231F20"/>
                <w:spacing w:val="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C</w:t>
            </w:r>
            <w:r>
              <w:rPr>
                <w:color w:val="231F20"/>
                <w:w w:val="75"/>
                <w:sz w:val="16"/>
              </w:rPr>
              <w:t>ompetence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10"/>
        </w:trPr>
        <w:tc>
          <w:tcPr>
            <w:tcW w:w="10790" w:type="dxa"/>
            <w:gridSpan w:val="2"/>
            <w:shd w:val="clear" w:color="auto" w:fill="D9D9D9"/>
          </w:tcPr>
          <w:p w:rsidR="00605B0A" w:rsidRDefault="004C4CA3">
            <w:pPr>
              <w:pStyle w:val="TableParagraph"/>
              <w:spacing w:before="74"/>
              <w:ind w:left="1537" w:right="152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color w:val="231F20"/>
                <w:w w:val="80"/>
                <w:sz w:val="16"/>
              </w:rPr>
              <w:t>Kabul</w:t>
            </w:r>
            <w:r>
              <w:rPr>
                <w:rFonts w:ascii="Tahoma" w:hAnsi="Tahoma"/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color w:val="231F20"/>
                <w:w w:val="80"/>
                <w:sz w:val="16"/>
              </w:rPr>
              <w:t>Eden</w:t>
            </w:r>
            <w:r>
              <w:rPr>
                <w:rFonts w:ascii="Tahoma" w:hAnsi="Tahoma"/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color w:val="231F20"/>
                <w:w w:val="80"/>
                <w:sz w:val="16"/>
              </w:rPr>
              <w:t>Kurum/Kuruluş</w:t>
            </w:r>
            <w:r>
              <w:rPr>
                <w:rFonts w:ascii="Tahoma" w:hAnsi="Tahoma"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color w:val="231F20"/>
                <w:w w:val="80"/>
                <w:sz w:val="16"/>
              </w:rPr>
              <w:t>|</w:t>
            </w:r>
            <w:r>
              <w:rPr>
                <w:rFonts w:ascii="Tahoma" w:hAnsi="Tahoma"/>
                <w:color w:val="231F20"/>
                <w:spacing w:val="-1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color w:val="231F20"/>
                <w:w w:val="80"/>
                <w:sz w:val="16"/>
              </w:rPr>
              <w:t>The</w:t>
            </w:r>
            <w:r>
              <w:rPr>
                <w:rFonts w:ascii="Tahoma" w:hAnsi="Tahoma"/>
                <w:color w:val="231F20"/>
                <w:spacing w:val="5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color w:val="231F20"/>
                <w:w w:val="80"/>
                <w:sz w:val="16"/>
              </w:rPr>
              <w:t>Receiving</w:t>
            </w:r>
            <w:r>
              <w:rPr>
                <w:rFonts w:ascii="Tahoma" w:hAnsi="Tahoma"/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color w:val="231F20"/>
                <w:w w:val="80"/>
                <w:sz w:val="16"/>
              </w:rPr>
              <w:t>Organisation/Enterprise</w:t>
            </w: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80"/>
              <w:rPr>
                <w:sz w:val="16"/>
              </w:rPr>
            </w:pPr>
            <w:r>
              <w:rPr>
                <w:w w:val="75"/>
                <w:sz w:val="16"/>
              </w:rPr>
              <w:t>Kabul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Eden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Kurum/Kuruluş</w:t>
            </w:r>
            <w:r>
              <w:rPr>
                <w:spacing w:val="6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Adı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|</w:t>
            </w:r>
            <w:r>
              <w:rPr>
                <w:spacing w:val="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The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Name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of</w:t>
            </w:r>
            <w:r>
              <w:rPr>
                <w:spacing w:val="16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Receiving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Organisation/Enterprise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80"/>
              <w:rPr>
                <w:sz w:val="16"/>
              </w:rPr>
            </w:pPr>
            <w:hyperlink r:id="rId7">
              <w:r>
                <w:rPr>
                  <w:color w:val="205E9E"/>
                  <w:w w:val="75"/>
                  <w:sz w:val="16"/>
                  <w:u w:val="single" w:color="205E9E"/>
                </w:rPr>
                <w:t>NACE</w:t>
              </w:r>
              <w:r>
                <w:rPr>
                  <w:color w:val="205E9E"/>
                  <w:spacing w:val="3"/>
                  <w:w w:val="75"/>
                  <w:sz w:val="16"/>
                  <w:u w:val="single" w:color="205E9E"/>
                </w:rPr>
                <w:t xml:space="preserve"> </w:t>
              </w:r>
              <w:r>
                <w:rPr>
                  <w:color w:val="205E9E"/>
                  <w:w w:val="75"/>
                  <w:sz w:val="16"/>
                  <w:u w:val="single" w:color="205E9E"/>
                </w:rPr>
                <w:t>Sektör</w:t>
              </w:r>
              <w:r>
                <w:rPr>
                  <w:color w:val="205E9E"/>
                  <w:spacing w:val="3"/>
                  <w:w w:val="75"/>
                  <w:sz w:val="16"/>
                  <w:u w:val="single" w:color="205E9E"/>
                </w:rPr>
                <w:t xml:space="preserve"> </w:t>
              </w:r>
              <w:r>
                <w:rPr>
                  <w:color w:val="205E9E"/>
                  <w:w w:val="75"/>
                  <w:sz w:val="16"/>
                  <w:u w:val="single" w:color="205E9E"/>
                </w:rPr>
                <w:t>Bilgisi</w:t>
              </w:r>
              <w:r>
                <w:rPr>
                  <w:color w:val="205E9E"/>
                  <w:spacing w:val="4"/>
                  <w:w w:val="75"/>
                  <w:sz w:val="16"/>
                  <w:u w:val="single" w:color="205E9E"/>
                </w:rPr>
                <w:t xml:space="preserve"> </w:t>
              </w:r>
              <w:r>
                <w:rPr>
                  <w:color w:val="205E9E"/>
                  <w:w w:val="75"/>
                  <w:sz w:val="16"/>
                  <w:u w:val="single" w:color="205E9E"/>
                </w:rPr>
                <w:t>|</w:t>
              </w:r>
              <w:r>
                <w:rPr>
                  <w:color w:val="205E9E"/>
                  <w:spacing w:val="3"/>
                  <w:w w:val="75"/>
                  <w:sz w:val="16"/>
                  <w:u w:val="single" w:color="205E9E"/>
                </w:rPr>
                <w:t xml:space="preserve"> </w:t>
              </w:r>
              <w:r>
                <w:rPr>
                  <w:color w:val="205E9E"/>
                  <w:w w:val="75"/>
                  <w:sz w:val="16"/>
                  <w:u w:val="single" w:color="205E9E"/>
                </w:rPr>
                <w:t>NACE</w:t>
              </w:r>
              <w:r>
                <w:rPr>
                  <w:color w:val="205E9E"/>
                  <w:spacing w:val="4"/>
                  <w:w w:val="75"/>
                  <w:sz w:val="16"/>
                  <w:u w:val="single" w:color="205E9E"/>
                </w:rPr>
                <w:t xml:space="preserve"> </w:t>
              </w:r>
              <w:r>
                <w:rPr>
                  <w:color w:val="205E9E"/>
                  <w:w w:val="75"/>
                  <w:sz w:val="16"/>
                  <w:u w:val="single" w:color="205E9E"/>
                </w:rPr>
                <w:t>Sector</w:t>
              </w:r>
              <w:r>
                <w:rPr>
                  <w:color w:val="205E9E"/>
                  <w:spacing w:val="3"/>
                  <w:w w:val="75"/>
                  <w:sz w:val="16"/>
                  <w:u w:val="single" w:color="205E9E"/>
                </w:rPr>
                <w:t xml:space="preserve"> </w:t>
              </w:r>
              <w:r>
                <w:rPr>
                  <w:color w:val="205E9E"/>
                  <w:w w:val="75"/>
                  <w:sz w:val="16"/>
                  <w:u w:val="single" w:color="205E9E"/>
                </w:rPr>
                <w:t>Info</w:t>
              </w:r>
            </w:hyperlink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80"/>
              <w:rPr>
                <w:sz w:val="16"/>
              </w:rPr>
            </w:pPr>
            <w:r>
              <w:rPr>
                <w:w w:val="75"/>
                <w:sz w:val="16"/>
              </w:rPr>
              <w:t>Ülke,</w:t>
            </w:r>
            <w:r>
              <w:rPr>
                <w:spacing w:val="-1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Adres</w:t>
            </w:r>
            <w:r>
              <w:rPr>
                <w:spacing w:val="-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|</w:t>
            </w:r>
            <w:r>
              <w:rPr>
                <w:spacing w:val="-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Country,</w:t>
            </w:r>
            <w:r>
              <w:rPr>
                <w:spacing w:val="-1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Address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33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80"/>
              <w:rPr>
                <w:sz w:val="16"/>
              </w:rPr>
            </w:pPr>
            <w:r>
              <w:rPr>
                <w:color w:val="205E9E"/>
                <w:w w:val="80"/>
                <w:sz w:val="16"/>
                <w:u w:val="single" w:color="205E9E"/>
              </w:rPr>
              <w:t>ISO</w:t>
            </w:r>
            <w:r>
              <w:rPr>
                <w:color w:val="205E9E"/>
                <w:spacing w:val="-4"/>
                <w:w w:val="80"/>
                <w:sz w:val="16"/>
                <w:u w:val="single" w:color="205E9E"/>
              </w:rPr>
              <w:t xml:space="preserve"> </w:t>
            </w:r>
            <w:r>
              <w:rPr>
                <w:color w:val="205E9E"/>
                <w:w w:val="80"/>
                <w:sz w:val="16"/>
                <w:u w:val="single" w:color="205E9E"/>
              </w:rPr>
              <w:t>3166-2</w:t>
            </w:r>
            <w:r>
              <w:rPr>
                <w:color w:val="205E9E"/>
                <w:spacing w:val="-4"/>
                <w:w w:val="80"/>
                <w:sz w:val="16"/>
                <w:u w:val="single" w:color="205E9E"/>
              </w:rPr>
              <w:t xml:space="preserve"> </w:t>
            </w:r>
            <w:r>
              <w:rPr>
                <w:color w:val="205E9E"/>
                <w:w w:val="80"/>
                <w:sz w:val="16"/>
                <w:u w:val="single" w:color="205E9E"/>
              </w:rPr>
              <w:t>Ülke</w:t>
            </w:r>
            <w:r>
              <w:rPr>
                <w:color w:val="205E9E"/>
                <w:spacing w:val="-4"/>
                <w:w w:val="80"/>
                <w:sz w:val="16"/>
                <w:u w:val="single" w:color="205E9E"/>
              </w:rPr>
              <w:t xml:space="preserve"> </w:t>
            </w:r>
            <w:r>
              <w:rPr>
                <w:color w:val="205E9E"/>
                <w:w w:val="80"/>
                <w:sz w:val="16"/>
                <w:u w:val="single" w:color="205E9E"/>
              </w:rPr>
              <w:t>Kodu</w:t>
            </w:r>
            <w:r>
              <w:rPr>
                <w:color w:val="205E9E"/>
                <w:spacing w:val="-4"/>
                <w:w w:val="80"/>
                <w:sz w:val="16"/>
                <w:u w:val="single" w:color="205E9E"/>
              </w:rPr>
              <w:t xml:space="preserve"> </w:t>
            </w:r>
            <w:r>
              <w:rPr>
                <w:color w:val="205E9E"/>
                <w:w w:val="80"/>
                <w:sz w:val="16"/>
                <w:u w:val="single" w:color="205E9E"/>
              </w:rPr>
              <w:t>|</w:t>
            </w:r>
            <w:r>
              <w:rPr>
                <w:color w:val="205E9E"/>
                <w:spacing w:val="-4"/>
                <w:w w:val="80"/>
                <w:sz w:val="16"/>
                <w:u w:val="single" w:color="205E9E"/>
              </w:rPr>
              <w:t xml:space="preserve"> </w:t>
            </w:r>
            <w:r>
              <w:rPr>
                <w:color w:val="205E9E"/>
                <w:w w:val="80"/>
                <w:sz w:val="16"/>
                <w:u w:val="single" w:color="205E9E"/>
              </w:rPr>
              <w:t>ISO</w:t>
            </w:r>
            <w:r>
              <w:rPr>
                <w:color w:val="205E9E"/>
                <w:spacing w:val="-4"/>
                <w:w w:val="80"/>
                <w:sz w:val="16"/>
                <w:u w:val="single" w:color="205E9E"/>
              </w:rPr>
              <w:t xml:space="preserve"> </w:t>
            </w:r>
            <w:r>
              <w:rPr>
                <w:color w:val="205E9E"/>
                <w:w w:val="80"/>
                <w:sz w:val="16"/>
                <w:u w:val="single" w:color="205E9E"/>
              </w:rPr>
              <w:t>3166-2</w:t>
            </w:r>
            <w:r>
              <w:rPr>
                <w:color w:val="205E9E"/>
                <w:spacing w:val="-4"/>
                <w:w w:val="80"/>
                <w:sz w:val="16"/>
                <w:u w:val="single" w:color="205E9E"/>
              </w:rPr>
              <w:t xml:space="preserve"> </w:t>
            </w:r>
            <w:r>
              <w:rPr>
                <w:color w:val="205E9E"/>
                <w:w w:val="80"/>
                <w:sz w:val="16"/>
                <w:u w:val="single" w:color="205E9E"/>
              </w:rPr>
              <w:t>Country</w:t>
            </w:r>
            <w:r>
              <w:rPr>
                <w:color w:val="205E9E"/>
                <w:spacing w:val="-3"/>
                <w:w w:val="80"/>
                <w:sz w:val="16"/>
                <w:u w:val="single" w:color="205E9E"/>
              </w:rPr>
              <w:t xml:space="preserve"> </w:t>
            </w:r>
            <w:r>
              <w:rPr>
                <w:color w:val="205E9E"/>
                <w:w w:val="80"/>
                <w:sz w:val="16"/>
                <w:u w:val="single" w:color="205E9E"/>
              </w:rPr>
              <w:t>Code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80"/>
              <w:rPr>
                <w:sz w:val="16"/>
              </w:rPr>
            </w:pPr>
            <w:r>
              <w:rPr>
                <w:color w:val="231F20"/>
                <w:w w:val="80"/>
                <w:sz w:val="16"/>
              </w:rPr>
              <w:t>Web</w:t>
            </w:r>
            <w:r>
              <w:rPr>
                <w:color w:val="231F20"/>
                <w:spacing w:val="-9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Sitesi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80"/>
              <w:rPr>
                <w:sz w:val="16"/>
              </w:rPr>
            </w:pPr>
            <w:r>
              <w:rPr>
                <w:w w:val="75"/>
                <w:sz w:val="16"/>
              </w:rPr>
              <w:t>İletişim</w:t>
            </w:r>
            <w:r>
              <w:rPr>
                <w:spacing w:val="-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Kişisi</w:t>
            </w:r>
            <w:r>
              <w:rPr>
                <w:spacing w:val="-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|</w:t>
            </w:r>
            <w:r>
              <w:rPr>
                <w:spacing w:val="-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Contact Person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80"/>
              <w:rPr>
                <w:sz w:val="16"/>
              </w:rPr>
            </w:pPr>
            <w:r>
              <w:rPr>
                <w:w w:val="75"/>
                <w:sz w:val="16"/>
              </w:rPr>
              <w:t>İletişim Kişisi E-posta ve</w:t>
            </w:r>
            <w:r>
              <w:rPr>
                <w:spacing w:val="-4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Telefon | Contact Person</w:t>
            </w:r>
            <w:r>
              <w:rPr>
                <w:spacing w:val="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E-mail &amp; Phone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80"/>
              <w:rPr>
                <w:sz w:val="16"/>
              </w:rPr>
            </w:pPr>
            <w:r>
              <w:rPr>
                <w:color w:val="231F20"/>
                <w:w w:val="75"/>
                <w:sz w:val="16"/>
              </w:rPr>
              <w:t>Mentör</w:t>
            </w:r>
            <w:r>
              <w:rPr>
                <w:color w:val="231F20"/>
                <w:spacing w:val="5"/>
                <w:w w:val="75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>|</w:t>
            </w:r>
            <w:r>
              <w:rPr>
                <w:color w:val="231F20"/>
                <w:spacing w:val="5"/>
                <w:w w:val="75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>Mentor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80"/>
              <w:rPr>
                <w:sz w:val="16"/>
              </w:rPr>
            </w:pPr>
            <w:r>
              <w:rPr>
                <w:w w:val="75"/>
                <w:sz w:val="16"/>
              </w:rPr>
              <w:t>Mentör</w:t>
            </w:r>
            <w:r>
              <w:rPr>
                <w:spacing w:val="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E-posta</w:t>
            </w:r>
            <w:r>
              <w:rPr>
                <w:spacing w:val="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ve</w:t>
            </w:r>
            <w:r>
              <w:rPr>
                <w:spacing w:val="-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Telefon</w:t>
            </w:r>
            <w:r>
              <w:rPr>
                <w:spacing w:val="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|</w:t>
            </w:r>
            <w:r>
              <w:rPr>
                <w:spacing w:val="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Mentor</w:t>
            </w:r>
            <w:r>
              <w:rPr>
                <w:spacing w:val="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E-mail</w:t>
            </w:r>
            <w:r>
              <w:rPr>
                <w:spacing w:val="2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&amp;</w:t>
            </w:r>
            <w:r>
              <w:rPr>
                <w:spacing w:val="3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Phone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80"/>
              <w:rPr>
                <w:sz w:val="16"/>
              </w:rPr>
            </w:pPr>
            <w:r>
              <w:rPr>
                <w:color w:val="231F20"/>
                <w:w w:val="75"/>
                <w:sz w:val="16"/>
              </w:rPr>
              <w:t>İmzaya</w:t>
            </w:r>
            <w:r>
              <w:rPr>
                <w:color w:val="231F20"/>
                <w:spacing w:val="-6"/>
                <w:w w:val="75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 xml:space="preserve">Yetkili </w:t>
            </w:r>
            <w:r>
              <w:rPr>
                <w:w w:val="75"/>
                <w:sz w:val="16"/>
              </w:rPr>
              <w:t>Kişi</w:t>
            </w:r>
            <w:r>
              <w:rPr>
                <w:spacing w:val="-1"/>
                <w:w w:val="75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>| Supversior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80"/>
              <w:rPr>
                <w:sz w:val="16"/>
              </w:rPr>
            </w:pPr>
            <w:r>
              <w:rPr>
                <w:color w:val="231F20"/>
                <w:w w:val="75"/>
                <w:sz w:val="16"/>
              </w:rPr>
              <w:t>İmzaya</w:t>
            </w:r>
            <w:r>
              <w:rPr>
                <w:color w:val="231F20"/>
                <w:spacing w:val="-5"/>
                <w:w w:val="75"/>
                <w:sz w:val="16"/>
              </w:rPr>
              <w:t xml:space="preserve"> </w:t>
            </w:r>
            <w:r>
              <w:rPr>
                <w:color w:val="231F20"/>
                <w:w w:val="75"/>
                <w:sz w:val="16"/>
              </w:rPr>
              <w:t xml:space="preserve">Yetkili </w:t>
            </w:r>
            <w:r>
              <w:rPr>
                <w:w w:val="75"/>
                <w:sz w:val="16"/>
              </w:rPr>
              <w:t>Kişi</w:t>
            </w:r>
            <w:r>
              <w:rPr>
                <w:spacing w:val="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E-posta ve</w:t>
            </w:r>
            <w:r>
              <w:rPr>
                <w:spacing w:val="-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Telefon</w:t>
            </w:r>
            <w:r>
              <w:rPr>
                <w:spacing w:val="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| Supervisor</w:t>
            </w:r>
            <w:r>
              <w:rPr>
                <w:spacing w:val="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E-mail &amp; Phone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10"/>
        </w:trPr>
        <w:tc>
          <w:tcPr>
            <w:tcW w:w="10790" w:type="dxa"/>
            <w:gridSpan w:val="2"/>
            <w:shd w:val="clear" w:color="auto" w:fill="D9D9D9"/>
          </w:tcPr>
          <w:p w:rsidR="00605B0A" w:rsidRDefault="004C4CA3">
            <w:pPr>
              <w:pStyle w:val="TableParagraph"/>
              <w:spacing w:before="74"/>
              <w:ind w:left="1537" w:right="152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80"/>
                <w:sz w:val="16"/>
              </w:rPr>
              <w:t>Kabul</w:t>
            </w:r>
            <w:r>
              <w:rPr>
                <w:rFonts w:ascii="Tahoma" w:hAnsi="Tahoma"/>
                <w:spacing w:val="14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Eden</w:t>
            </w:r>
            <w:r>
              <w:rPr>
                <w:rFonts w:ascii="Tahoma" w:hAnsi="Tahoma"/>
                <w:spacing w:val="14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Kurumda/Kuruluşta</w:t>
            </w:r>
            <w:r>
              <w:rPr>
                <w:rFonts w:ascii="Tahoma" w:hAnsi="Tahoma"/>
                <w:spacing w:val="14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Önerilen</w:t>
            </w:r>
            <w:r>
              <w:rPr>
                <w:rFonts w:ascii="Tahoma" w:hAnsi="Tahoma"/>
                <w:spacing w:val="14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Hareketlilik</w:t>
            </w:r>
            <w:r>
              <w:rPr>
                <w:rFonts w:ascii="Tahoma" w:hAnsi="Tahoma"/>
                <w:spacing w:val="15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Programı</w:t>
            </w:r>
            <w:r>
              <w:rPr>
                <w:rFonts w:ascii="Tahoma" w:hAnsi="Tahoma"/>
                <w:spacing w:val="14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|</w:t>
            </w:r>
            <w:r>
              <w:rPr>
                <w:rFonts w:ascii="Tahoma" w:hAnsi="Tahoma"/>
                <w:spacing w:val="14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color w:val="231F20"/>
                <w:w w:val="80"/>
                <w:sz w:val="16"/>
              </w:rPr>
              <w:t>Proposed</w:t>
            </w:r>
            <w:r>
              <w:rPr>
                <w:rFonts w:ascii="Tahoma" w:hAnsi="Tahoma"/>
                <w:color w:val="231F20"/>
                <w:spacing w:val="14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color w:val="231F20"/>
                <w:w w:val="80"/>
                <w:sz w:val="16"/>
              </w:rPr>
              <w:t>Mobility</w:t>
            </w:r>
            <w:r>
              <w:rPr>
                <w:rFonts w:ascii="Tahoma" w:hAnsi="Tahoma"/>
                <w:color w:val="231F20"/>
                <w:spacing w:val="15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color w:val="231F20"/>
                <w:w w:val="80"/>
                <w:sz w:val="16"/>
              </w:rPr>
              <w:t>Programme</w:t>
            </w:r>
            <w:r>
              <w:rPr>
                <w:rFonts w:ascii="Tahoma" w:hAnsi="Tahoma"/>
                <w:color w:val="231F20"/>
                <w:spacing w:val="14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color w:val="231F20"/>
                <w:w w:val="80"/>
                <w:sz w:val="16"/>
              </w:rPr>
              <w:t>at</w:t>
            </w:r>
            <w:r>
              <w:rPr>
                <w:rFonts w:ascii="Tahoma" w:hAnsi="Tahoma"/>
                <w:color w:val="231F20"/>
                <w:spacing w:val="14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color w:val="231F20"/>
                <w:w w:val="80"/>
                <w:sz w:val="16"/>
              </w:rPr>
              <w:t>Receiving</w:t>
            </w:r>
            <w:r>
              <w:rPr>
                <w:rFonts w:ascii="Tahoma" w:hAnsi="Tahoma"/>
                <w:color w:val="231F20"/>
                <w:spacing w:val="14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color w:val="231F20"/>
                <w:w w:val="80"/>
                <w:sz w:val="16"/>
              </w:rPr>
              <w:t>Organisation/Enterprise</w:t>
            </w: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80"/>
              <w:rPr>
                <w:sz w:val="16"/>
              </w:rPr>
            </w:pPr>
            <w:r>
              <w:rPr>
                <w:spacing w:val="-1"/>
                <w:w w:val="75"/>
                <w:sz w:val="16"/>
              </w:rPr>
              <w:t>Staj</w:t>
            </w:r>
            <w:r>
              <w:rPr>
                <w:spacing w:val="-7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Başlığı</w:t>
            </w:r>
            <w:r>
              <w:rPr>
                <w:spacing w:val="-7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|</w:t>
            </w:r>
            <w:r>
              <w:rPr>
                <w:spacing w:val="-1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Traineeship</w:t>
            </w:r>
            <w:r>
              <w:rPr>
                <w:spacing w:val="-1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Title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80"/>
              <w:rPr>
                <w:sz w:val="16"/>
              </w:rPr>
            </w:pPr>
            <w:r>
              <w:rPr>
                <w:color w:val="205E9E"/>
                <w:w w:val="75"/>
                <w:sz w:val="16"/>
                <w:u w:val="single" w:color="205E9E"/>
              </w:rPr>
              <w:t>ISCED</w:t>
            </w:r>
            <w:r>
              <w:rPr>
                <w:color w:val="205E9E"/>
                <w:spacing w:val="11"/>
                <w:w w:val="75"/>
                <w:sz w:val="16"/>
                <w:u w:val="single" w:color="205E9E"/>
              </w:rPr>
              <w:t xml:space="preserve"> </w:t>
            </w:r>
            <w:r>
              <w:rPr>
                <w:color w:val="205E9E"/>
                <w:w w:val="75"/>
                <w:sz w:val="16"/>
                <w:u w:val="single" w:color="205E9E"/>
              </w:rPr>
              <w:t>2013</w:t>
            </w:r>
            <w:r>
              <w:rPr>
                <w:color w:val="205E9E"/>
                <w:spacing w:val="12"/>
                <w:w w:val="75"/>
                <w:sz w:val="16"/>
                <w:u w:val="single" w:color="205E9E"/>
              </w:rPr>
              <w:t xml:space="preserve"> </w:t>
            </w:r>
            <w:r>
              <w:rPr>
                <w:color w:val="205E9E"/>
                <w:w w:val="75"/>
                <w:sz w:val="16"/>
                <w:u w:val="single" w:color="205E9E"/>
              </w:rPr>
              <w:t>Eğitim/Öğrenim</w:t>
            </w:r>
            <w:r>
              <w:rPr>
                <w:color w:val="205E9E"/>
                <w:spacing w:val="7"/>
                <w:w w:val="75"/>
                <w:sz w:val="16"/>
                <w:u w:val="single" w:color="205E9E"/>
              </w:rPr>
              <w:t xml:space="preserve"> </w:t>
            </w:r>
            <w:r>
              <w:rPr>
                <w:color w:val="205E9E"/>
                <w:w w:val="75"/>
                <w:sz w:val="16"/>
                <w:u w:val="single" w:color="205E9E"/>
              </w:rPr>
              <w:t>Alanı</w:t>
            </w:r>
            <w:r>
              <w:rPr>
                <w:color w:val="205E9E"/>
                <w:spacing w:val="11"/>
                <w:w w:val="75"/>
                <w:sz w:val="16"/>
                <w:u w:val="single" w:color="205E9E"/>
              </w:rPr>
              <w:t xml:space="preserve"> </w:t>
            </w:r>
            <w:r>
              <w:rPr>
                <w:color w:val="205E9E"/>
                <w:w w:val="75"/>
                <w:sz w:val="16"/>
                <w:u w:val="single" w:color="205E9E"/>
              </w:rPr>
              <w:t>|</w:t>
            </w:r>
            <w:r>
              <w:rPr>
                <w:color w:val="205E9E"/>
                <w:spacing w:val="12"/>
                <w:w w:val="75"/>
                <w:sz w:val="16"/>
                <w:u w:val="single" w:color="205E9E"/>
              </w:rPr>
              <w:t xml:space="preserve"> </w:t>
            </w:r>
            <w:r>
              <w:rPr>
                <w:color w:val="205E9E"/>
                <w:w w:val="75"/>
                <w:sz w:val="16"/>
                <w:u w:val="single" w:color="205E9E"/>
              </w:rPr>
              <w:t>Field</w:t>
            </w:r>
            <w:r>
              <w:rPr>
                <w:color w:val="205E9E"/>
                <w:spacing w:val="12"/>
                <w:w w:val="75"/>
                <w:sz w:val="16"/>
                <w:u w:val="single" w:color="205E9E"/>
              </w:rPr>
              <w:t xml:space="preserve"> </w:t>
            </w:r>
            <w:r>
              <w:rPr>
                <w:color w:val="205E9E"/>
                <w:w w:val="75"/>
                <w:sz w:val="16"/>
                <w:u w:val="single" w:color="205E9E"/>
              </w:rPr>
              <w:t>of</w:t>
            </w:r>
            <w:r>
              <w:rPr>
                <w:color w:val="205E9E"/>
                <w:spacing w:val="18"/>
                <w:w w:val="75"/>
                <w:sz w:val="16"/>
                <w:u w:val="single" w:color="205E9E"/>
              </w:rPr>
              <w:t xml:space="preserve"> </w:t>
            </w:r>
            <w:r>
              <w:rPr>
                <w:color w:val="205E9E"/>
                <w:w w:val="75"/>
                <w:sz w:val="16"/>
                <w:u w:val="single" w:color="205E9E"/>
              </w:rPr>
              <w:t>education</w:t>
            </w:r>
            <w:r>
              <w:rPr>
                <w:color w:val="205E9E"/>
                <w:spacing w:val="12"/>
                <w:w w:val="75"/>
                <w:sz w:val="16"/>
                <w:u w:val="single" w:color="205E9E"/>
              </w:rPr>
              <w:t xml:space="preserve"> </w:t>
            </w:r>
            <w:r>
              <w:rPr>
                <w:color w:val="205E9E"/>
                <w:w w:val="75"/>
                <w:sz w:val="16"/>
                <w:u w:val="single" w:color="205E9E"/>
              </w:rPr>
              <w:t>and</w:t>
            </w:r>
            <w:r>
              <w:rPr>
                <w:color w:val="205E9E"/>
                <w:spacing w:val="12"/>
                <w:w w:val="75"/>
                <w:sz w:val="16"/>
                <w:u w:val="single" w:color="205E9E"/>
              </w:rPr>
              <w:t xml:space="preserve"> </w:t>
            </w:r>
            <w:r>
              <w:rPr>
                <w:color w:val="205E9E"/>
                <w:w w:val="75"/>
                <w:sz w:val="16"/>
                <w:u w:val="single" w:color="205E9E"/>
              </w:rPr>
              <w:t>training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24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80"/>
              <w:rPr>
                <w:sz w:val="16"/>
              </w:rPr>
            </w:pPr>
            <w:r>
              <w:rPr>
                <w:w w:val="75"/>
                <w:sz w:val="16"/>
              </w:rPr>
              <w:t>Haftalık</w:t>
            </w:r>
            <w:r>
              <w:rPr>
                <w:spacing w:val="7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Çalışma</w:t>
            </w:r>
            <w:r>
              <w:rPr>
                <w:spacing w:val="8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Saati</w:t>
            </w:r>
            <w:r>
              <w:rPr>
                <w:spacing w:val="8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|</w:t>
            </w:r>
            <w:r>
              <w:rPr>
                <w:spacing w:val="7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Number</w:t>
            </w:r>
            <w:r>
              <w:rPr>
                <w:spacing w:val="8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of</w:t>
            </w:r>
            <w:r>
              <w:rPr>
                <w:spacing w:val="11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Working</w:t>
            </w:r>
            <w:r>
              <w:rPr>
                <w:spacing w:val="7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Hours</w:t>
            </w:r>
            <w:r>
              <w:rPr>
                <w:spacing w:val="8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per</w:t>
            </w:r>
            <w:r>
              <w:rPr>
                <w:spacing w:val="5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Week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10"/>
        </w:trPr>
        <w:tc>
          <w:tcPr>
            <w:tcW w:w="5245" w:type="dxa"/>
          </w:tcPr>
          <w:p w:rsidR="00605B0A" w:rsidRDefault="004C4CA3">
            <w:pPr>
              <w:pStyle w:val="TableParagraph"/>
              <w:spacing w:before="84"/>
              <w:ind w:left="80"/>
              <w:rPr>
                <w:sz w:val="16"/>
              </w:rPr>
            </w:pPr>
            <w:r>
              <w:rPr>
                <w:w w:val="75"/>
                <w:sz w:val="16"/>
              </w:rPr>
              <w:t>Planlanan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Hareketlilik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Dönemi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|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Planned</w:t>
            </w:r>
            <w:r>
              <w:rPr>
                <w:spacing w:val="9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Period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of</w:t>
            </w:r>
            <w:r>
              <w:rPr>
                <w:spacing w:val="16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the</w:t>
            </w:r>
            <w:r>
              <w:rPr>
                <w:spacing w:val="10"/>
                <w:w w:val="75"/>
                <w:sz w:val="16"/>
              </w:rPr>
              <w:t xml:space="preserve"> </w:t>
            </w:r>
            <w:r>
              <w:rPr>
                <w:w w:val="75"/>
                <w:sz w:val="16"/>
              </w:rPr>
              <w:t>Mobility</w:t>
            </w:r>
          </w:p>
        </w:tc>
        <w:tc>
          <w:tcPr>
            <w:tcW w:w="5545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05B0A" w:rsidRDefault="00605B0A">
      <w:pPr>
        <w:pStyle w:val="GvdeMetni"/>
        <w:rPr>
          <w:rFonts w:ascii="Tahoma"/>
          <w:sz w:val="26"/>
        </w:rPr>
      </w:pPr>
    </w:p>
    <w:p w:rsidR="00605B0A" w:rsidRDefault="00605B0A">
      <w:pPr>
        <w:pStyle w:val="GvdeMetni"/>
        <w:spacing w:before="3"/>
        <w:rPr>
          <w:rFonts w:ascii="Tahoma"/>
          <w:sz w:val="30"/>
        </w:rPr>
      </w:pPr>
    </w:p>
    <w:p w:rsidR="00605B0A" w:rsidRDefault="004C4CA3">
      <w:pPr>
        <w:pStyle w:val="GvdeMetni"/>
        <w:spacing w:line="247" w:lineRule="auto"/>
        <w:ind w:left="100"/>
      </w:pPr>
      <w:r>
        <w:rPr>
          <w:w w:val="75"/>
        </w:rPr>
        <w:t>*</w:t>
      </w:r>
      <w:r>
        <w:rPr>
          <w:spacing w:val="4"/>
          <w:w w:val="75"/>
        </w:rPr>
        <w:t xml:space="preserve"> </w:t>
      </w:r>
      <w:r>
        <w:rPr>
          <w:w w:val="75"/>
        </w:rPr>
        <w:t>Kısa</w:t>
      </w:r>
      <w:r>
        <w:rPr>
          <w:spacing w:val="4"/>
          <w:w w:val="75"/>
        </w:rPr>
        <w:t xml:space="preserve"> </w:t>
      </w:r>
      <w:r>
        <w:rPr>
          <w:w w:val="75"/>
        </w:rPr>
        <w:t>Kademe</w:t>
      </w:r>
      <w:r>
        <w:rPr>
          <w:spacing w:val="4"/>
          <w:w w:val="75"/>
        </w:rPr>
        <w:t xml:space="preserve"> </w:t>
      </w:r>
      <w:r>
        <w:rPr>
          <w:w w:val="75"/>
        </w:rPr>
        <w:t>-</w:t>
      </w:r>
      <w:r>
        <w:rPr>
          <w:spacing w:val="4"/>
          <w:w w:val="75"/>
        </w:rPr>
        <w:t xml:space="preserve"> </w:t>
      </w:r>
      <w:r>
        <w:rPr>
          <w:w w:val="75"/>
        </w:rPr>
        <w:t>Short</w:t>
      </w:r>
      <w:r>
        <w:rPr>
          <w:spacing w:val="4"/>
          <w:w w:val="75"/>
        </w:rPr>
        <w:t xml:space="preserve"> </w:t>
      </w:r>
      <w:r>
        <w:rPr>
          <w:w w:val="75"/>
        </w:rPr>
        <w:t>cycle</w:t>
      </w:r>
      <w:r>
        <w:rPr>
          <w:spacing w:val="4"/>
          <w:w w:val="75"/>
        </w:rPr>
        <w:t xml:space="preserve"> </w:t>
      </w:r>
      <w:r>
        <w:rPr>
          <w:w w:val="75"/>
        </w:rPr>
        <w:t>(EQF</w:t>
      </w:r>
      <w:r>
        <w:rPr>
          <w:spacing w:val="4"/>
          <w:w w:val="75"/>
        </w:rPr>
        <w:t xml:space="preserve"> </w:t>
      </w:r>
      <w:r>
        <w:rPr>
          <w:w w:val="75"/>
        </w:rPr>
        <w:t>level</w:t>
      </w:r>
      <w:r>
        <w:rPr>
          <w:spacing w:val="4"/>
          <w:w w:val="75"/>
        </w:rPr>
        <w:t xml:space="preserve"> </w:t>
      </w:r>
      <w:r>
        <w:rPr>
          <w:w w:val="75"/>
        </w:rPr>
        <w:t>5)</w:t>
      </w:r>
      <w:r>
        <w:rPr>
          <w:spacing w:val="4"/>
          <w:w w:val="75"/>
        </w:rPr>
        <w:t xml:space="preserve"> </w:t>
      </w:r>
      <w:r>
        <w:rPr>
          <w:w w:val="75"/>
        </w:rPr>
        <w:t>|</w:t>
      </w:r>
      <w:r>
        <w:rPr>
          <w:spacing w:val="4"/>
          <w:w w:val="75"/>
        </w:rPr>
        <w:t xml:space="preserve"> </w:t>
      </w:r>
      <w:r>
        <w:rPr>
          <w:w w:val="75"/>
        </w:rPr>
        <w:t>Lisans</w:t>
      </w:r>
      <w:r>
        <w:rPr>
          <w:spacing w:val="4"/>
          <w:w w:val="75"/>
        </w:rPr>
        <w:t xml:space="preserve"> </w:t>
      </w:r>
      <w:r>
        <w:rPr>
          <w:w w:val="75"/>
        </w:rPr>
        <w:t>veya</w:t>
      </w:r>
      <w:r>
        <w:rPr>
          <w:spacing w:val="4"/>
          <w:w w:val="75"/>
        </w:rPr>
        <w:t xml:space="preserve"> </w:t>
      </w:r>
      <w:r>
        <w:rPr>
          <w:w w:val="75"/>
        </w:rPr>
        <w:t>Muadili</w:t>
      </w:r>
      <w:r>
        <w:rPr>
          <w:spacing w:val="4"/>
          <w:w w:val="75"/>
        </w:rPr>
        <w:t xml:space="preserve"> </w:t>
      </w:r>
      <w:r>
        <w:rPr>
          <w:w w:val="75"/>
        </w:rPr>
        <w:t>Birinci</w:t>
      </w:r>
      <w:r>
        <w:rPr>
          <w:spacing w:val="4"/>
          <w:w w:val="75"/>
        </w:rPr>
        <w:t xml:space="preserve"> </w:t>
      </w:r>
      <w:r>
        <w:rPr>
          <w:w w:val="75"/>
        </w:rPr>
        <w:t>Kademe</w:t>
      </w:r>
      <w:r>
        <w:rPr>
          <w:spacing w:val="4"/>
          <w:w w:val="75"/>
        </w:rPr>
        <w:t xml:space="preserve"> </w:t>
      </w:r>
      <w:r>
        <w:rPr>
          <w:w w:val="75"/>
        </w:rPr>
        <w:t>-</w:t>
      </w:r>
      <w:r>
        <w:rPr>
          <w:spacing w:val="4"/>
          <w:w w:val="75"/>
        </w:rPr>
        <w:t xml:space="preserve"> </w:t>
      </w:r>
      <w:r>
        <w:rPr>
          <w:w w:val="75"/>
        </w:rPr>
        <w:t>Bachelor</w:t>
      </w:r>
      <w:r>
        <w:rPr>
          <w:spacing w:val="4"/>
          <w:w w:val="75"/>
        </w:rPr>
        <w:t xml:space="preserve"> </w:t>
      </w:r>
      <w:r>
        <w:rPr>
          <w:w w:val="75"/>
        </w:rPr>
        <w:t>or</w:t>
      </w:r>
      <w:r>
        <w:rPr>
          <w:spacing w:val="4"/>
          <w:w w:val="75"/>
        </w:rPr>
        <w:t xml:space="preserve"> </w:t>
      </w:r>
      <w:r>
        <w:rPr>
          <w:w w:val="75"/>
        </w:rPr>
        <w:t>Equivalent</w:t>
      </w:r>
      <w:r>
        <w:rPr>
          <w:spacing w:val="4"/>
          <w:w w:val="75"/>
        </w:rPr>
        <w:t xml:space="preserve"> </w:t>
      </w:r>
      <w:r>
        <w:rPr>
          <w:w w:val="75"/>
        </w:rPr>
        <w:t>First</w:t>
      </w:r>
      <w:r>
        <w:rPr>
          <w:spacing w:val="4"/>
          <w:w w:val="75"/>
        </w:rPr>
        <w:t xml:space="preserve"> </w:t>
      </w:r>
      <w:r>
        <w:rPr>
          <w:w w:val="75"/>
        </w:rPr>
        <w:t>Cycle</w:t>
      </w:r>
      <w:r>
        <w:rPr>
          <w:spacing w:val="4"/>
          <w:w w:val="75"/>
        </w:rPr>
        <w:t xml:space="preserve"> </w:t>
      </w:r>
      <w:r>
        <w:rPr>
          <w:w w:val="75"/>
        </w:rPr>
        <w:t>(EQF</w:t>
      </w:r>
      <w:r>
        <w:rPr>
          <w:spacing w:val="4"/>
          <w:w w:val="75"/>
        </w:rPr>
        <w:t xml:space="preserve"> </w:t>
      </w:r>
      <w:r>
        <w:rPr>
          <w:w w:val="75"/>
        </w:rPr>
        <w:t>level</w:t>
      </w:r>
      <w:r>
        <w:rPr>
          <w:spacing w:val="4"/>
          <w:w w:val="75"/>
        </w:rPr>
        <w:t xml:space="preserve"> </w:t>
      </w:r>
      <w:r>
        <w:rPr>
          <w:w w:val="75"/>
        </w:rPr>
        <w:t>6)</w:t>
      </w:r>
      <w:r>
        <w:rPr>
          <w:spacing w:val="4"/>
          <w:w w:val="75"/>
        </w:rPr>
        <w:t xml:space="preserve"> </w:t>
      </w:r>
      <w:r>
        <w:rPr>
          <w:w w:val="75"/>
        </w:rPr>
        <w:t>|</w:t>
      </w:r>
      <w:r>
        <w:rPr>
          <w:spacing w:val="-2"/>
          <w:w w:val="75"/>
        </w:rPr>
        <w:t xml:space="preserve"> </w:t>
      </w:r>
      <w:r>
        <w:rPr>
          <w:w w:val="75"/>
        </w:rPr>
        <w:t>Yüksek</w:t>
      </w:r>
      <w:r>
        <w:rPr>
          <w:spacing w:val="4"/>
          <w:w w:val="75"/>
        </w:rPr>
        <w:t xml:space="preserve"> </w:t>
      </w:r>
      <w:r>
        <w:rPr>
          <w:w w:val="75"/>
        </w:rPr>
        <w:t>Lisans</w:t>
      </w:r>
      <w:r>
        <w:rPr>
          <w:spacing w:val="4"/>
          <w:w w:val="75"/>
        </w:rPr>
        <w:t xml:space="preserve"> </w:t>
      </w:r>
      <w:r>
        <w:rPr>
          <w:w w:val="75"/>
        </w:rPr>
        <w:t>veya</w:t>
      </w:r>
      <w:r>
        <w:rPr>
          <w:spacing w:val="5"/>
          <w:w w:val="75"/>
        </w:rPr>
        <w:t xml:space="preserve"> </w:t>
      </w:r>
      <w:r>
        <w:rPr>
          <w:w w:val="75"/>
        </w:rPr>
        <w:t>Muadili</w:t>
      </w:r>
      <w:r>
        <w:rPr>
          <w:spacing w:val="4"/>
          <w:w w:val="75"/>
        </w:rPr>
        <w:t xml:space="preserve"> </w:t>
      </w:r>
      <w:r>
        <w:rPr>
          <w:w w:val="75"/>
        </w:rPr>
        <w:t>İkinci</w:t>
      </w:r>
      <w:r>
        <w:rPr>
          <w:spacing w:val="4"/>
          <w:w w:val="75"/>
        </w:rPr>
        <w:t xml:space="preserve"> </w:t>
      </w:r>
      <w:r>
        <w:rPr>
          <w:w w:val="75"/>
        </w:rPr>
        <w:t>Kademe</w:t>
      </w:r>
      <w:r>
        <w:rPr>
          <w:spacing w:val="4"/>
          <w:w w:val="75"/>
        </w:rPr>
        <w:t xml:space="preserve"> </w:t>
      </w:r>
      <w:r>
        <w:rPr>
          <w:w w:val="75"/>
        </w:rPr>
        <w:t>(EQF</w:t>
      </w:r>
      <w:r>
        <w:rPr>
          <w:spacing w:val="4"/>
          <w:w w:val="75"/>
        </w:rPr>
        <w:t xml:space="preserve"> </w:t>
      </w:r>
      <w:r>
        <w:rPr>
          <w:w w:val="75"/>
        </w:rPr>
        <w:t>level</w:t>
      </w:r>
      <w:r>
        <w:rPr>
          <w:spacing w:val="4"/>
          <w:w w:val="75"/>
        </w:rPr>
        <w:t xml:space="preserve"> </w:t>
      </w:r>
      <w:r>
        <w:rPr>
          <w:w w:val="75"/>
        </w:rPr>
        <w:t>7)</w:t>
      </w:r>
      <w:r>
        <w:rPr>
          <w:spacing w:val="4"/>
          <w:w w:val="75"/>
        </w:rPr>
        <w:t xml:space="preserve"> </w:t>
      </w:r>
      <w:r>
        <w:rPr>
          <w:w w:val="75"/>
        </w:rPr>
        <w:t>|</w:t>
      </w:r>
      <w:r>
        <w:rPr>
          <w:spacing w:val="4"/>
          <w:w w:val="75"/>
        </w:rPr>
        <w:t xml:space="preserve"> </w:t>
      </w:r>
      <w:r>
        <w:rPr>
          <w:w w:val="75"/>
        </w:rPr>
        <w:t>Doktora</w:t>
      </w:r>
      <w:r>
        <w:rPr>
          <w:spacing w:val="4"/>
          <w:w w:val="75"/>
        </w:rPr>
        <w:t xml:space="preserve"> </w:t>
      </w:r>
      <w:r>
        <w:rPr>
          <w:w w:val="75"/>
        </w:rPr>
        <w:t>veya</w:t>
      </w:r>
      <w:r>
        <w:rPr>
          <w:spacing w:val="4"/>
          <w:w w:val="75"/>
        </w:rPr>
        <w:t xml:space="preserve"> </w:t>
      </w:r>
      <w:r>
        <w:rPr>
          <w:w w:val="75"/>
        </w:rPr>
        <w:t>Muadili</w:t>
      </w:r>
      <w:r>
        <w:rPr>
          <w:spacing w:val="1"/>
          <w:w w:val="75"/>
        </w:rPr>
        <w:t xml:space="preserve"> </w:t>
      </w:r>
      <w:r>
        <w:rPr>
          <w:w w:val="95"/>
        </w:rPr>
        <w:t>Üçüncü</w:t>
      </w:r>
      <w:r>
        <w:rPr>
          <w:spacing w:val="-17"/>
          <w:w w:val="95"/>
        </w:rPr>
        <w:t xml:space="preserve"> </w:t>
      </w:r>
      <w:r>
        <w:rPr>
          <w:w w:val="95"/>
        </w:rPr>
        <w:t>Kademe</w:t>
      </w:r>
      <w:r>
        <w:rPr>
          <w:spacing w:val="-17"/>
          <w:w w:val="95"/>
        </w:rPr>
        <w:t xml:space="preserve"> </w:t>
      </w:r>
      <w:r>
        <w:rPr>
          <w:w w:val="95"/>
        </w:rPr>
        <w:t>(EQF</w:t>
      </w:r>
      <w:r>
        <w:rPr>
          <w:spacing w:val="-16"/>
          <w:w w:val="95"/>
        </w:rPr>
        <w:t xml:space="preserve"> </w:t>
      </w:r>
      <w:r>
        <w:rPr>
          <w:w w:val="95"/>
        </w:rPr>
        <w:t>level</w:t>
      </w:r>
      <w:r>
        <w:rPr>
          <w:spacing w:val="-17"/>
          <w:w w:val="95"/>
        </w:rPr>
        <w:t xml:space="preserve"> </w:t>
      </w:r>
      <w:r>
        <w:rPr>
          <w:w w:val="95"/>
        </w:rPr>
        <w:t>8).</w:t>
      </w:r>
    </w:p>
    <w:p w:rsidR="00605B0A" w:rsidRDefault="00605B0A">
      <w:pPr>
        <w:spacing w:line="247" w:lineRule="auto"/>
        <w:sectPr w:rsidR="00605B0A">
          <w:headerReference w:type="default" r:id="rId8"/>
          <w:footerReference w:type="default" r:id="rId9"/>
          <w:type w:val="continuous"/>
          <w:pgSz w:w="12240" w:h="15840"/>
          <w:pgMar w:top="1560" w:right="600" w:bottom="540" w:left="620" w:header="499" w:footer="358" w:gutter="0"/>
          <w:pgNumType w:start="1"/>
          <w:cols w:space="708"/>
        </w:sectPr>
      </w:pPr>
    </w:p>
    <w:p w:rsidR="00605B0A" w:rsidRDefault="00605B0A">
      <w:pPr>
        <w:pStyle w:val="GvdeMetni"/>
        <w:spacing w:before="6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790"/>
      </w:tblGrid>
      <w:tr w:rsidR="00605B0A">
        <w:trPr>
          <w:trHeight w:val="310"/>
        </w:trPr>
        <w:tc>
          <w:tcPr>
            <w:tcW w:w="10790" w:type="dxa"/>
            <w:shd w:val="clear" w:color="auto" w:fill="D9D9D9"/>
          </w:tcPr>
          <w:p w:rsidR="00605B0A" w:rsidRDefault="004C4CA3">
            <w:pPr>
              <w:pStyle w:val="TableParagraph"/>
              <w:spacing w:before="75"/>
              <w:ind w:left="1537" w:right="152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80"/>
                <w:sz w:val="16"/>
              </w:rPr>
              <w:t>Staj</w:t>
            </w:r>
            <w:r>
              <w:rPr>
                <w:rFonts w:ascii="Tahoma" w:hAnsi="Tahoma"/>
                <w:spacing w:val="4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Döneminin</w:t>
            </w:r>
            <w:r>
              <w:rPr>
                <w:rFonts w:ascii="Tahoma" w:hAnsi="Tahoma"/>
                <w:spacing w:val="5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Detaylı</w:t>
            </w:r>
            <w:r>
              <w:rPr>
                <w:rFonts w:ascii="Tahoma" w:hAnsi="Tahoma"/>
                <w:spacing w:val="5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Programı</w:t>
            </w:r>
            <w:r>
              <w:rPr>
                <w:rFonts w:ascii="Tahoma" w:hAnsi="Tahoma"/>
                <w:spacing w:val="5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|</w:t>
            </w:r>
            <w:r>
              <w:rPr>
                <w:rFonts w:ascii="Tahoma" w:hAnsi="Tahoma"/>
                <w:spacing w:val="5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Detailed</w:t>
            </w:r>
            <w:r>
              <w:rPr>
                <w:rFonts w:ascii="Tahoma" w:hAnsi="Tahoma"/>
                <w:spacing w:val="5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Programme</w:t>
            </w:r>
            <w:r>
              <w:rPr>
                <w:rFonts w:ascii="Tahoma" w:hAnsi="Tahoma"/>
                <w:spacing w:val="5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of</w:t>
            </w:r>
            <w:r>
              <w:rPr>
                <w:rFonts w:ascii="Tahoma" w:hAnsi="Tahoma"/>
                <w:spacing w:val="11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the</w:t>
            </w:r>
            <w:r>
              <w:rPr>
                <w:rFonts w:ascii="Tahoma" w:hAnsi="Tahoma"/>
                <w:spacing w:val="-1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Traineeship</w:t>
            </w:r>
            <w:r>
              <w:rPr>
                <w:rFonts w:ascii="Tahoma" w:hAnsi="Tahoma"/>
                <w:spacing w:val="5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Period</w:t>
            </w:r>
          </w:p>
        </w:tc>
      </w:tr>
      <w:tr w:rsidR="00605B0A">
        <w:trPr>
          <w:trHeight w:val="5880"/>
        </w:trPr>
        <w:tc>
          <w:tcPr>
            <w:tcW w:w="10790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10"/>
        </w:trPr>
        <w:tc>
          <w:tcPr>
            <w:tcW w:w="10790" w:type="dxa"/>
            <w:shd w:val="clear" w:color="auto" w:fill="D9D9D9"/>
          </w:tcPr>
          <w:p w:rsidR="00605B0A" w:rsidRDefault="004C4CA3">
            <w:pPr>
              <w:pStyle w:val="TableParagraph"/>
              <w:spacing w:before="75"/>
              <w:ind w:left="1537" w:right="1528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80"/>
                <w:sz w:val="16"/>
              </w:rPr>
              <w:t>Stajyer Tarafından</w:t>
            </w:r>
            <w:r>
              <w:rPr>
                <w:rFonts w:ascii="Tahoma" w:hAnsi="Tahoma"/>
                <w:spacing w:val="6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Edinilmesi</w:t>
            </w:r>
            <w:r>
              <w:rPr>
                <w:rFonts w:ascii="Tahoma" w:hAnsi="Tahoma"/>
                <w:spacing w:val="6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Beklenen</w:t>
            </w:r>
            <w:r>
              <w:rPr>
                <w:rFonts w:ascii="Tahoma" w:hAnsi="Tahoma"/>
                <w:spacing w:val="6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Bilgi,</w:t>
            </w:r>
            <w:r>
              <w:rPr>
                <w:rFonts w:ascii="Tahoma" w:hAnsi="Tahoma"/>
                <w:spacing w:val="-2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Beceri</w:t>
            </w:r>
            <w:r>
              <w:rPr>
                <w:rFonts w:ascii="Tahoma" w:hAnsi="Tahoma"/>
                <w:spacing w:val="7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ve Yeterlilikler</w:t>
            </w:r>
            <w:r>
              <w:rPr>
                <w:rFonts w:ascii="Tahoma" w:hAnsi="Tahoma"/>
                <w:spacing w:val="6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|</w:t>
            </w:r>
            <w:r>
              <w:rPr>
                <w:rFonts w:ascii="Tahoma" w:hAnsi="Tahoma"/>
                <w:spacing w:val="6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Knowledge,</w:t>
            </w:r>
            <w:r>
              <w:rPr>
                <w:rFonts w:ascii="Tahoma" w:hAnsi="Tahoma"/>
                <w:spacing w:val="-2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Skills</w:t>
            </w:r>
            <w:r>
              <w:rPr>
                <w:rFonts w:ascii="Tahoma" w:hAnsi="Tahoma"/>
                <w:spacing w:val="2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And</w:t>
            </w:r>
            <w:r>
              <w:rPr>
                <w:rFonts w:ascii="Tahoma" w:hAnsi="Tahoma"/>
                <w:spacing w:val="6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Competences</w:t>
            </w:r>
            <w:r>
              <w:rPr>
                <w:rFonts w:ascii="Tahoma" w:hAnsi="Tahoma"/>
                <w:spacing w:val="6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to</w:t>
            </w:r>
            <w:r>
              <w:rPr>
                <w:rFonts w:ascii="Tahoma" w:hAnsi="Tahoma"/>
                <w:spacing w:val="6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be</w:t>
            </w:r>
            <w:r>
              <w:rPr>
                <w:rFonts w:ascii="Tahoma" w:hAnsi="Tahoma"/>
                <w:spacing w:val="2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Acquired</w:t>
            </w:r>
            <w:r>
              <w:rPr>
                <w:rFonts w:ascii="Tahoma" w:hAnsi="Tahoma"/>
                <w:spacing w:val="6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by</w:t>
            </w:r>
            <w:r>
              <w:rPr>
                <w:rFonts w:ascii="Tahoma" w:hAnsi="Tahoma"/>
                <w:spacing w:val="6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the Trainee</w:t>
            </w:r>
          </w:p>
        </w:tc>
      </w:tr>
      <w:tr w:rsidR="00605B0A">
        <w:trPr>
          <w:trHeight w:val="5605"/>
        </w:trPr>
        <w:tc>
          <w:tcPr>
            <w:tcW w:w="10790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05B0A" w:rsidRDefault="00605B0A">
      <w:pPr>
        <w:rPr>
          <w:rFonts w:ascii="Times New Roman"/>
          <w:sz w:val="14"/>
        </w:rPr>
        <w:sectPr w:rsidR="00605B0A">
          <w:pgSz w:w="12240" w:h="15840"/>
          <w:pgMar w:top="1560" w:right="600" w:bottom="540" w:left="620" w:header="499" w:footer="358" w:gutter="0"/>
          <w:cols w:space="708"/>
        </w:sectPr>
      </w:pPr>
    </w:p>
    <w:p w:rsidR="00605B0A" w:rsidRDefault="00605B0A">
      <w:pPr>
        <w:pStyle w:val="GvdeMetni"/>
        <w:spacing w:before="6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790"/>
      </w:tblGrid>
      <w:tr w:rsidR="00605B0A">
        <w:trPr>
          <w:trHeight w:val="310"/>
        </w:trPr>
        <w:tc>
          <w:tcPr>
            <w:tcW w:w="10790" w:type="dxa"/>
            <w:shd w:val="clear" w:color="auto" w:fill="D9D9D9"/>
          </w:tcPr>
          <w:p w:rsidR="00605B0A" w:rsidRDefault="004C4CA3">
            <w:pPr>
              <w:pStyle w:val="TableParagraph"/>
              <w:spacing w:before="75"/>
              <w:ind w:left="1537" w:right="152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85"/>
                <w:sz w:val="16"/>
              </w:rPr>
              <w:t>İzleme</w:t>
            </w:r>
            <w:r>
              <w:rPr>
                <w:rFonts w:ascii="Tahoma" w:hAnsi="Tahoma"/>
                <w:spacing w:val="-12"/>
                <w:w w:val="85"/>
                <w:sz w:val="16"/>
              </w:rPr>
              <w:t xml:space="preserve"> </w:t>
            </w:r>
            <w:r>
              <w:rPr>
                <w:rFonts w:ascii="Tahoma" w:hAnsi="Tahoma"/>
                <w:w w:val="85"/>
                <w:sz w:val="16"/>
              </w:rPr>
              <w:t>planı</w:t>
            </w:r>
            <w:r>
              <w:rPr>
                <w:rFonts w:ascii="Tahoma" w:hAnsi="Tahoma"/>
                <w:spacing w:val="-11"/>
                <w:w w:val="85"/>
                <w:sz w:val="16"/>
              </w:rPr>
              <w:t xml:space="preserve"> </w:t>
            </w:r>
            <w:r>
              <w:rPr>
                <w:rFonts w:ascii="Tahoma" w:hAnsi="Tahoma"/>
                <w:w w:val="85"/>
                <w:sz w:val="16"/>
              </w:rPr>
              <w:t>|</w:t>
            </w:r>
            <w:r>
              <w:rPr>
                <w:rFonts w:ascii="Tahoma" w:hAnsi="Tahoma"/>
                <w:spacing w:val="-11"/>
                <w:w w:val="85"/>
                <w:sz w:val="16"/>
              </w:rPr>
              <w:t xml:space="preserve"> </w:t>
            </w:r>
            <w:r>
              <w:rPr>
                <w:rFonts w:ascii="Tahoma" w:hAnsi="Tahoma"/>
                <w:w w:val="85"/>
                <w:sz w:val="16"/>
              </w:rPr>
              <w:t>Monitoring</w:t>
            </w:r>
            <w:r>
              <w:rPr>
                <w:rFonts w:ascii="Tahoma" w:hAnsi="Tahoma"/>
                <w:spacing w:val="-12"/>
                <w:w w:val="85"/>
                <w:sz w:val="16"/>
              </w:rPr>
              <w:t xml:space="preserve"> </w:t>
            </w:r>
            <w:r>
              <w:rPr>
                <w:rFonts w:ascii="Tahoma" w:hAnsi="Tahoma"/>
                <w:w w:val="85"/>
                <w:sz w:val="16"/>
              </w:rPr>
              <w:t>plan</w:t>
            </w:r>
          </w:p>
        </w:tc>
      </w:tr>
      <w:tr w:rsidR="00605B0A">
        <w:trPr>
          <w:trHeight w:val="5880"/>
        </w:trPr>
        <w:tc>
          <w:tcPr>
            <w:tcW w:w="10790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05B0A">
        <w:trPr>
          <w:trHeight w:val="310"/>
        </w:trPr>
        <w:tc>
          <w:tcPr>
            <w:tcW w:w="10790" w:type="dxa"/>
            <w:shd w:val="clear" w:color="auto" w:fill="D9D9D9"/>
          </w:tcPr>
          <w:p w:rsidR="00605B0A" w:rsidRDefault="004C4CA3">
            <w:pPr>
              <w:pStyle w:val="TableParagraph"/>
              <w:spacing w:before="75"/>
              <w:ind w:left="1537" w:right="1527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w w:val="80"/>
                <w:sz w:val="16"/>
              </w:rPr>
              <w:t>Değerlendirme</w:t>
            </w:r>
            <w:r>
              <w:rPr>
                <w:rFonts w:ascii="Tahoma" w:hAnsi="Tahoma"/>
                <w:spacing w:val="9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planı</w:t>
            </w:r>
            <w:r>
              <w:rPr>
                <w:rFonts w:ascii="Tahoma" w:hAnsi="Tahoma"/>
                <w:spacing w:val="9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|</w:t>
            </w:r>
            <w:r>
              <w:rPr>
                <w:rFonts w:ascii="Tahoma" w:hAnsi="Tahoma"/>
                <w:spacing w:val="9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Evaluation</w:t>
            </w:r>
            <w:r>
              <w:rPr>
                <w:rFonts w:ascii="Tahoma" w:hAnsi="Tahoma"/>
                <w:spacing w:val="9"/>
                <w:w w:val="80"/>
                <w:sz w:val="16"/>
              </w:rPr>
              <w:t xml:space="preserve"> </w:t>
            </w:r>
            <w:r>
              <w:rPr>
                <w:rFonts w:ascii="Tahoma" w:hAnsi="Tahoma"/>
                <w:w w:val="80"/>
                <w:sz w:val="16"/>
              </w:rPr>
              <w:t>plan</w:t>
            </w:r>
          </w:p>
        </w:tc>
      </w:tr>
      <w:tr w:rsidR="00605B0A">
        <w:trPr>
          <w:trHeight w:val="5605"/>
        </w:trPr>
        <w:tc>
          <w:tcPr>
            <w:tcW w:w="10790" w:type="dxa"/>
          </w:tcPr>
          <w:p w:rsidR="00605B0A" w:rsidRDefault="00605B0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CA3" w:rsidRDefault="004C4CA3"/>
    <w:sectPr w:rsidR="004C4CA3">
      <w:pgSz w:w="12240" w:h="15840"/>
      <w:pgMar w:top="1560" w:right="600" w:bottom="560" w:left="620" w:header="499" w:footer="3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A3" w:rsidRDefault="004C4CA3">
      <w:r>
        <w:separator/>
      </w:r>
    </w:p>
  </w:endnote>
  <w:endnote w:type="continuationSeparator" w:id="0">
    <w:p w:rsidR="004C4CA3" w:rsidRDefault="004C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0A" w:rsidRDefault="004C4CA3">
    <w:pPr>
      <w:pStyle w:val="GvdeMetni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6pt;margin-top:762.5pt;width:12.7pt;height:12.2pt;z-index:-15862784;mso-position-horizontal-relative:page;mso-position-vertical-relative:page" filled="f" stroked="f">
          <v:textbox inset="0,0,0,0">
            <w:txbxContent>
              <w:p w:rsidR="00605B0A" w:rsidRDefault="004C4CA3">
                <w:pPr>
                  <w:spacing w:before="40"/>
                  <w:ind w:left="20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8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175B99">
                  <w:rPr>
                    <w:noProof/>
                    <w:color w:val="231F20"/>
                    <w:w w:val="85"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color w:val="231F20"/>
                    <w:w w:val="85"/>
                    <w:sz w:val="14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A3" w:rsidRDefault="004C4CA3">
      <w:r>
        <w:separator/>
      </w:r>
    </w:p>
  </w:footnote>
  <w:footnote w:type="continuationSeparator" w:id="0">
    <w:p w:rsidR="004C4CA3" w:rsidRDefault="004C4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0A" w:rsidRDefault="00175B99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114300" distR="114300" simplePos="0" relativeHeight="487454720" behindDoc="0" locked="0" layoutInCell="1" allowOverlap="1">
          <wp:simplePos x="0" y="0"/>
          <wp:positionH relativeFrom="column">
            <wp:posOffset>85052</wp:posOffset>
          </wp:positionH>
          <wp:positionV relativeFrom="paragraph">
            <wp:posOffset>-29845</wp:posOffset>
          </wp:positionV>
          <wp:extent cx="1262417" cy="356067"/>
          <wp:effectExtent l="0" t="0" r="0" b="635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yat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417" cy="356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CA3">
      <w:rPr>
        <w:noProof/>
        <w:lang w:val="tr-TR" w:eastAsia="tr-TR"/>
      </w:rPr>
      <w:drawing>
        <wp:anchor distT="0" distB="0" distL="0" distR="0" simplePos="0" relativeHeight="487452160" behindDoc="1" locked="0" layoutInCell="1" allowOverlap="1">
          <wp:simplePos x="0" y="0"/>
          <wp:positionH relativeFrom="page">
            <wp:posOffset>5399420</wp:posOffset>
          </wp:positionH>
          <wp:positionV relativeFrom="page">
            <wp:posOffset>320276</wp:posOffset>
          </wp:positionV>
          <wp:extent cx="551126" cy="29693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1126" cy="296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4CA3">
      <w:rPr>
        <w:noProof/>
        <w:lang w:val="tr-TR" w:eastAsia="tr-TR"/>
      </w:rPr>
      <w:drawing>
        <wp:anchor distT="0" distB="0" distL="0" distR="0" simplePos="0" relativeHeight="487452672" behindDoc="1" locked="0" layoutInCell="1" allowOverlap="1">
          <wp:simplePos x="0" y="0"/>
          <wp:positionH relativeFrom="page">
            <wp:posOffset>6019801</wp:posOffset>
          </wp:positionH>
          <wp:positionV relativeFrom="page">
            <wp:posOffset>337741</wp:posOffset>
          </wp:positionV>
          <wp:extent cx="1287967" cy="2811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87967" cy="28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05B0A"/>
    <w:rsid w:val="00175B99"/>
    <w:rsid w:val="004C4CA3"/>
    <w:rsid w:val="0060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819A2B6-1628-42A3-ACEB-44A76390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KonuBal">
    <w:name w:val="Title"/>
    <w:basedOn w:val="Normal"/>
    <w:uiPriority w:val="1"/>
    <w:qFormat/>
    <w:pPr>
      <w:spacing w:before="100"/>
      <w:ind w:left="3772" w:right="3791"/>
      <w:jc w:val="center"/>
    </w:pPr>
    <w:rPr>
      <w:rFonts w:ascii="Tahoma" w:eastAsia="Tahoma" w:hAnsi="Tahoma" w:cs="Tahoma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5B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5B99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175B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75B99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eurostat/ramon/nomenclatures/index.cfm?TargetUrl=LST_NOM_DTL&amp;StrNom=NACE_REV2&amp;StrLanguageCode=EN%2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.eu/europass/en/description-eight-eqf-level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340</Words>
  <Characters>1944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hesabı</cp:lastModifiedBy>
  <cp:revision>2</cp:revision>
  <dcterms:created xsi:type="dcterms:W3CDTF">2023-01-19T12:38:00Z</dcterms:created>
  <dcterms:modified xsi:type="dcterms:W3CDTF">2023-01-19T12:43:00Z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2023-01-19T00:00:00Z</vt:filetime>
  </property>
</Properties>
</file>